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7E53" w14:textId="77777777" w:rsidR="00FE2F36" w:rsidRPr="0073467E" w:rsidRDefault="00EA73C5" w:rsidP="0073467E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73467E">
        <w:rPr>
          <w:b/>
          <w:color w:val="000000"/>
          <w:sz w:val="24"/>
          <w:szCs w:val="24"/>
        </w:rPr>
        <w:t>ОТЧЕТ</w:t>
      </w:r>
    </w:p>
    <w:p w14:paraId="27F0FF6F" w14:textId="77777777" w:rsidR="00C07930" w:rsidRPr="0073467E" w:rsidRDefault="005E4D1B" w:rsidP="0073467E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73467E">
        <w:rPr>
          <w:b/>
          <w:color w:val="000000"/>
          <w:sz w:val="24"/>
          <w:szCs w:val="24"/>
        </w:rPr>
        <w:t xml:space="preserve">об итогах голосования </w:t>
      </w:r>
    </w:p>
    <w:p w14:paraId="2FD9BEC0" w14:textId="63DD5843" w:rsidR="00241BB2" w:rsidRDefault="00F02FF7" w:rsidP="0073467E">
      <w:pPr>
        <w:spacing w:line="276" w:lineRule="auto"/>
        <w:jc w:val="center"/>
        <w:rPr>
          <w:b/>
          <w:bCs/>
          <w:iCs/>
          <w:sz w:val="24"/>
          <w:szCs w:val="24"/>
        </w:rPr>
      </w:pPr>
      <w:r w:rsidRPr="0073467E">
        <w:rPr>
          <w:b/>
          <w:bCs/>
          <w:iCs/>
          <w:sz w:val="24"/>
          <w:szCs w:val="24"/>
        </w:rPr>
        <w:t>Акционерного общества «Завод Атлант»</w:t>
      </w:r>
    </w:p>
    <w:p w14:paraId="3D8FEF23" w14:textId="77777777" w:rsidR="0073467E" w:rsidRPr="0073467E" w:rsidRDefault="0073467E" w:rsidP="0073467E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10338" w:type="dxa"/>
        <w:jc w:val="right"/>
        <w:tblCellSpacing w:w="42" w:type="dxa"/>
        <w:tblLayout w:type="fixed"/>
        <w:tblLook w:val="0000" w:firstRow="0" w:lastRow="0" w:firstColumn="0" w:lastColumn="0" w:noHBand="0" w:noVBand="0"/>
      </w:tblPr>
      <w:tblGrid>
        <w:gridCol w:w="4195"/>
        <w:gridCol w:w="6143"/>
      </w:tblGrid>
      <w:tr w:rsidR="00C07930" w:rsidRPr="0073467E" w14:paraId="651D973C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F77A284" w14:textId="77777777" w:rsidR="00C07930" w:rsidRPr="0073467E" w:rsidRDefault="00C07930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Полное фирменное наименование Общества:</w:t>
            </w:r>
          </w:p>
        </w:tc>
        <w:tc>
          <w:tcPr>
            <w:tcW w:w="6017" w:type="dxa"/>
          </w:tcPr>
          <w:p w14:paraId="3BA288D5" w14:textId="441CA0CD" w:rsidR="00ED7768" w:rsidRPr="0073467E" w:rsidRDefault="00F02FF7" w:rsidP="0073467E">
            <w:pPr>
              <w:spacing w:line="276" w:lineRule="auto"/>
              <w:rPr>
                <w:sz w:val="24"/>
                <w:szCs w:val="24"/>
              </w:rPr>
            </w:pPr>
            <w:r w:rsidRPr="0073467E">
              <w:rPr>
                <w:bCs/>
                <w:sz w:val="24"/>
                <w:szCs w:val="24"/>
              </w:rPr>
              <w:t>Акционерное общество «Завод Атлант»</w:t>
            </w:r>
          </w:p>
          <w:p w14:paraId="656815EA" w14:textId="77777777" w:rsidR="00C07930" w:rsidRPr="0073467E" w:rsidRDefault="00C07930" w:rsidP="0073467E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</w:p>
        </w:tc>
      </w:tr>
      <w:tr w:rsidR="00C07930" w:rsidRPr="0073467E" w14:paraId="3FD7A9F2" w14:textId="77777777" w:rsidTr="004444B8">
        <w:trPr>
          <w:cantSplit/>
          <w:trHeight w:val="568"/>
          <w:tblCellSpacing w:w="42" w:type="dxa"/>
          <w:jc w:val="right"/>
        </w:trPr>
        <w:tc>
          <w:tcPr>
            <w:tcW w:w="4069" w:type="dxa"/>
          </w:tcPr>
          <w:p w14:paraId="3B3FC1D9" w14:textId="64E83CC2" w:rsidR="00C07930" w:rsidRPr="0073467E" w:rsidRDefault="00C07930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Место нахождени</w:t>
            </w:r>
            <w:r w:rsidR="00D14B45" w:rsidRPr="0073467E">
              <w:rPr>
                <w:b/>
                <w:sz w:val="24"/>
                <w:szCs w:val="24"/>
              </w:rPr>
              <w:t>я</w:t>
            </w:r>
            <w:r w:rsidRPr="0073467E">
              <w:rPr>
                <w:b/>
                <w:sz w:val="24"/>
                <w:szCs w:val="24"/>
              </w:rPr>
              <w:t xml:space="preserve"> Общества:</w:t>
            </w:r>
          </w:p>
          <w:p w14:paraId="17FC6EA3" w14:textId="77777777" w:rsidR="00C07930" w:rsidRPr="0073467E" w:rsidRDefault="00C07930" w:rsidP="0073467E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6017" w:type="dxa"/>
          </w:tcPr>
          <w:p w14:paraId="4A2D1DA9" w14:textId="0E03646B" w:rsidR="00C07930" w:rsidRPr="0073467E" w:rsidRDefault="0073467E" w:rsidP="0073467E">
            <w:pPr>
              <w:suppressAutoHyphens/>
              <w:spacing w:line="276" w:lineRule="auto"/>
              <w:ind w:right="-150"/>
              <w:contextualSpacing/>
              <w:jc w:val="both"/>
              <w:rPr>
                <w:sz w:val="24"/>
                <w:szCs w:val="24"/>
              </w:rPr>
            </w:pPr>
            <w:r w:rsidRPr="0073467E">
              <w:rPr>
                <w:bCs/>
                <w:sz w:val="24"/>
                <w:szCs w:val="24"/>
              </w:rPr>
              <w:t>Ставропольский край, г. Изобильный, ул. Доватора, 1</w:t>
            </w:r>
          </w:p>
        </w:tc>
      </w:tr>
      <w:tr w:rsidR="00C07930" w:rsidRPr="0073467E" w14:paraId="5840C5BF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F9F82AD" w14:textId="77777777" w:rsidR="00C07930" w:rsidRPr="0073467E" w:rsidRDefault="00C07930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Адрес общества:</w:t>
            </w:r>
          </w:p>
          <w:p w14:paraId="356517EA" w14:textId="77777777" w:rsidR="00C07930" w:rsidRPr="0073467E" w:rsidRDefault="00C07930" w:rsidP="0073467E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  <w:p w14:paraId="02534986" w14:textId="77777777" w:rsidR="00C07930" w:rsidRPr="0073467E" w:rsidRDefault="00C07930" w:rsidP="0073467E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  <w:p w14:paraId="5038412B" w14:textId="1C6A3286" w:rsidR="00C07930" w:rsidRPr="0073467E" w:rsidRDefault="00427F6F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 xml:space="preserve">Вид </w:t>
            </w:r>
            <w:r w:rsidR="001F7CF9" w:rsidRPr="0073467E">
              <w:rPr>
                <w:b/>
                <w:sz w:val="24"/>
                <w:szCs w:val="24"/>
              </w:rPr>
              <w:t>общего собрания</w:t>
            </w:r>
            <w:r w:rsidRPr="0073467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017" w:type="dxa"/>
          </w:tcPr>
          <w:p w14:paraId="73A497AB" w14:textId="068B59F0" w:rsidR="00BD44C8" w:rsidRPr="0073467E" w:rsidRDefault="0073467E" w:rsidP="0073467E">
            <w:pPr>
              <w:spacing w:line="276" w:lineRule="auto"/>
              <w:ind w:right="-91"/>
              <w:jc w:val="both"/>
              <w:rPr>
                <w:bCs/>
                <w:sz w:val="24"/>
                <w:szCs w:val="24"/>
              </w:rPr>
            </w:pPr>
            <w:r w:rsidRPr="0073467E">
              <w:rPr>
                <w:bCs/>
                <w:sz w:val="24"/>
                <w:szCs w:val="24"/>
              </w:rPr>
              <w:t xml:space="preserve">356140, Ставропольский край, г. </w:t>
            </w:r>
            <w:proofErr w:type="gramStart"/>
            <w:r w:rsidRPr="0073467E">
              <w:rPr>
                <w:bCs/>
                <w:sz w:val="24"/>
                <w:szCs w:val="24"/>
              </w:rPr>
              <w:t xml:space="preserve">Изобильный,   </w:t>
            </w:r>
            <w:proofErr w:type="gramEnd"/>
            <w:r w:rsidRPr="0073467E">
              <w:rPr>
                <w:bCs/>
                <w:sz w:val="24"/>
                <w:szCs w:val="24"/>
              </w:rPr>
              <w:t xml:space="preserve">                               ул. Доватора, 1</w:t>
            </w:r>
          </w:p>
          <w:p w14:paraId="1967F13C" w14:textId="77777777" w:rsidR="00E82856" w:rsidRPr="0073467E" w:rsidRDefault="00E82856" w:rsidP="0073467E">
            <w:pPr>
              <w:spacing w:line="276" w:lineRule="auto"/>
              <w:ind w:right="-91"/>
              <w:jc w:val="both"/>
              <w:rPr>
                <w:bCs/>
                <w:sz w:val="24"/>
                <w:szCs w:val="24"/>
              </w:rPr>
            </w:pPr>
          </w:p>
          <w:p w14:paraId="4F46553C" w14:textId="0C28EF10" w:rsidR="00C07930" w:rsidRPr="0073467E" w:rsidRDefault="00E306D8" w:rsidP="0073467E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73467E">
              <w:rPr>
                <w:bCs/>
                <w:sz w:val="24"/>
                <w:szCs w:val="24"/>
              </w:rPr>
              <w:t>внеочередное</w:t>
            </w:r>
          </w:p>
        </w:tc>
      </w:tr>
      <w:tr w:rsidR="00C07930" w:rsidRPr="0073467E" w14:paraId="33340245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7EF2041" w14:textId="43E07B47" w:rsidR="00C07930" w:rsidRPr="0073467E" w:rsidRDefault="00427F6F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Способ принятия решений общим собранием акционеров:</w:t>
            </w:r>
          </w:p>
        </w:tc>
        <w:tc>
          <w:tcPr>
            <w:tcW w:w="6017" w:type="dxa"/>
          </w:tcPr>
          <w:p w14:paraId="3BB53EB9" w14:textId="4A89209B" w:rsidR="00C07930" w:rsidRPr="0073467E" w:rsidRDefault="00427F6F" w:rsidP="0073467E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заочное голосование</w:t>
            </w:r>
          </w:p>
        </w:tc>
      </w:tr>
      <w:tr w:rsidR="00C07930" w:rsidRPr="0073467E" w14:paraId="5407DB44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6D47DA58" w14:textId="44FA100E" w:rsidR="00C07930" w:rsidRPr="0073467E" w:rsidRDefault="00427F6F" w:rsidP="0073467E">
            <w:pPr>
              <w:spacing w:line="276" w:lineRule="auto"/>
              <w:ind w:left="-57" w:right="-57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3467E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Дата определения (фиксации) лиц, имевших право голоса при принятии решений общим собранием акционеров:</w:t>
            </w:r>
          </w:p>
        </w:tc>
        <w:tc>
          <w:tcPr>
            <w:tcW w:w="6017" w:type="dxa"/>
          </w:tcPr>
          <w:p w14:paraId="78905488" w14:textId="04AE1C25" w:rsidR="00C07930" w:rsidRPr="0073467E" w:rsidRDefault="0073467E" w:rsidP="0073467E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«30» июня 2026 года</w:t>
            </w:r>
          </w:p>
        </w:tc>
      </w:tr>
      <w:tr w:rsidR="00C07930" w:rsidRPr="0073467E" w14:paraId="7A40BE56" w14:textId="77777777" w:rsidTr="004444B8">
        <w:trPr>
          <w:cantSplit/>
          <w:trHeight w:val="388"/>
          <w:tblCellSpacing w:w="42" w:type="dxa"/>
          <w:jc w:val="right"/>
        </w:trPr>
        <w:tc>
          <w:tcPr>
            <w:tcW w:w="4069" w:type="dxa"/>
          </w:tcPr>
          <w:p w14:paraId="4C73B544" w14:textId="5759016F" w:rsidR="00C07930" w:rsidRPr="0073467E" w:rsidRDefault="00427F6F" w:rsidP="0073467E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 xml:space="preserve">Дата </w:t>
            </w:r>
            <w:r w:rsidR="00D10AB5" w:rsidRPr="0073467E">
              <w:rPr>
                <w:b/>
                <w:sz w:val="24"/>
                <w:szCs w:val="24"/>
              </w:rPr>
              <w:t xml:space="preserve">окончания приема бюллетеней для голосования (дата </w:t>
            </w:r>
            <w:r w:rsidRPr="0073467E">
              <w:rPr>
                <w:b/>
                <w:sz w:val="24"/>
                <w:szCs w:val="24"/>
              </w:rPr>
              <w:t>проведения заочного голосования):</w:t>
            </w:r>
          </w:p>
        </w:tc>
        <w:tc>
          <w:tcPr>
            <w:tcW w:w="6017" w:type="dxa"/>
          </w:tcPr>
          <w:p w14:paraId="5C6DC58E" w14:textId="301D8B42" w:rsidR="00C07930" w:rsidRPr="0073467E" w:rsidRDefault="0073467E" w:rsidP="0073467E">
            <w:pPr>
              <w:spacing w:line="276" w:lineRule="auto"/>
              <w:ind w:right="-93"/>
              <w:jc w:val="both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«23» июля 2026 года</w:t>
            </w:r>
          </w:p>
        </w:tc>
      </w:tr>
      <w:tr w:rsidR="00C07930" w:rsidRPr="0073467E" w14:paraId="37A121E5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7BB241B8" w14:textId="0F65D8B6" w:rsidR="00C07930" w:rsidRPr="0073467E" w:rsidRDefault="00427F6F" w:rsidP="0073467E">
            <w:pPr>
              <w:spacing w:line="276" w:lineRule="auto"/>
              <w:ind w:right="-57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3467E">
              <w:rPr>
                <w:b/>
                <w:sz w:val="24"/>
                <w:szCs w:val="24"/>
              </w:rPr>
              <w:t>Почтовый адрес, по которому направлялись заполненные бюллетени для голосования при проведении заочного голосования:</w:t>
            </w:r>
            <w:r w:rsidR="007F6A37" w:rsidRPr="007346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7" w:type="dxa"/>
          </w:tcPr>
          <w:p w14:paraId="0090372B" w14:textId="6F55BF03" w:rsidR="00C07930" w:rsidRPr="0073467E" w:rsidRDefault="0073467E" w:rsidP="0073467E">
            <w:pPr>
              <w:spacing w:line="276" w:lineRule="auto"/>
              <w:ind w:right="-93"/>
              <w:jc w:val="both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356140, Ставропольский край, г. Изобильный,                                 ул. Доватора, 1</w:t>
            </w:r>
          </w:p>
        </w:tc>
      </w:tr>
      <w:tr w:rsidR="00C07930" w:rsidRPr="0073467E" w14:paraId="1FF8793E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95EDF4E" w14:textId="77777777" w:rsidR="00C07930" w:rsidRPr="0073467E" w:rsidRDefault="00C07930" w:rsidP="0073467E">
            <w:pPr>
              <w:spacing w:line="276" w:lineRule="auto"/>
              <w:ind w:right="-57"/>
              <w:jc w:val="both"/>
              <w:rPr>
                <w:b/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Дата составления отчета об итогах голосования:</w:t>
            </w:r>
          </w:p>
        </w:tc>
        <w:tc>
          <w:tcPr>
            <w:tcW w:w="6017" w:type="dxa"/>
          </w:tcPr>
          <w:p w14:paraId="57A99651" w14:textId="682E17F2" w:rsidR="00C07930" w:rsidRPr="0073467E" w:rsidRDefault="0073467E" w:rsidP="0073467E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6168E3">
              <w:rPr>
                <w:sz w:val="24"/>
                <w:szCs w:val="24"/>
              </w:rPr>
              <w:t>«24» июля 2026 года</w:t>
            </w:r>
          </w:p>
        </w:tc>
      </w:tr>
    </w:tbl>
    <w:p w14:paraId="045B6421" w14:textId="77777777" w:rsidR="00E82856" w:rsidRPr="0073467E" w:rsidRDefault="00E82856" w:rsidP="0073467E">
      <w:pPr>
        <w:spacing w:line="276" w:lineRule="auto"/>
        <w:ind w:left="-142"/>
        <w:jc w:val="both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>Сведения о лицах, проводивших подсчет голосов:</w:t>
      </w:r>
    </w:p>
    <w:p w14:paraId="411CF33F" w14:textId="17E49CE0" w:rsidR="00E82856" w:rsidRPr="0073467E" w:rsidRDefault="007E42EC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b/>
          <w:sz w:val="24"/>
          <w:szCs w:val="24"/>
        </w:rPr>
        <w:t>Полное фирменное наименование регистратора:</w:t>
      </w:r>
      <w:r w:rsidR="00E82856" w:rsidRPr="0073467E">
        <w:rPr>
          <w:sz w:val="24"/>
          <w:szCs w:val="24"/>
        </w:rPr>
        <w:t xml:space="preserve"> Акционерное общество «РТ-Регистратор» (Лицензия на осуществление деятельности по ведению реестра № 045-13966-000001 выдана </w:t>
      </w:r>
      <w:r w:rsidRPr="0073467E">
        <w:rPr>
          <w:sz w:val="24"/>
          <w:szCs w:val="24"/>
        </w:rPr>
        <w:t xml:space="preserve">                           </w:t>
      </w:r>
      <w:r w:rsidR="00E82856" w:rsidRPr="0073467E">
        <w:rPr>
          <w:sz w:val="24"/>
          <w:szCs w:val="24"/>
        </w:rPr>
        <w:t xml:space="preserve">19 марта 2004 г.); </w:t>
      </w:r>
    </w:p>
    <w:p w14:paraId="0EAC86A4" w14:textId="77777777" w:rsidR="00E82856" w:rsidRPr="0073467E" w:rsidRDefault="00E82856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b/>
          <w:sz w:val="24"/>
          <w:szCs w:val="24"/>
        </w:rPr>
        <w:t>Место нахождение (адрес) регистратора:</w:t>
      </w:r>
      <w:r w:rsidRPr="0073467E">
        <w:rPr>
          <w:sz w:val="24"/>
          <w:szCs w:val="24"/>
        </w:rPr>
        <w:t xml:space="preserve"> 119049, Москва г, Донская </w:t>
      </w:r>
      <w:proofErr w:type="spellStart"/>
      <w:r w:rsidRPr="0073467E">
        <w:rPr>
          <w:sz w:val="24"/>
          <w:szCs w:val="24"/>
        </w:rPr>
        <w:t>ул</w:t>
      </w:r>
      <w:proofErr w:type="spellEnd"/>
      <w:r w:rsidRPr="0073467E">
        <w:rPr>
          <w:sz w:val="24"/>
          <w:szCs w:val="24"/>
        </w:rPr>
        <w:t xml:space="preserve">, дом № 13, этаж 1А, </w:t>
      </w:r>
      <w:proofErr w:type="spellStart"/>
      <w:r w:rsidRPr="0073467E">
        <w:rPr>
          <w:sz w:val="24"/>
          <w:szCs w:val="24"/>
        </w:rPr>
        <w:t>пом.XII</w:t>
      </w:r>
      <w:proofErr w:type="spellEnd"/>
      <w:r w:rsidRPr="0073467E">
        <w:rPr>
          <w:sz w:val="24"/>
          <w:szCs w:val="24"/>
        </w:rPr>
        <w:t>, ком.11;</w:t>
      </w:r>
    </w:p>
    <w:p w14:paraId="0BB5F163" w14:textId="674B3D4E" w:rsidR="00E82856" w:rsidRPr="0073467E" w:rsidRDefault="00E82856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b/>
          <w:sz w:val="24"/>
          <w:szCs w:val="24"/>
        </w:rPr>
        <w:t>Уполномоченный представитель регистратора:</w:t>
      </w:r>
      <w:r w:rsidRPr="0073467E">
        <w:rPr>
          <w:sz w:val="24"/>
          <w:szCs w:val="24"/>
        </w:rPr>
        <w:t xml:space="preserve"> </w:t>
      </w:r>
      <w:r w:rsidR="0073467E" w:rsidRPr="0073467E">
        <w:rPr>
          <w:sz w:val="24"/>
          <w:szCs w:val="24"/>
          <w:lang w:eastAsia="en-US"/>
        </w:rPr>
        <w:t xml:space="preserve">Закирова Зарина </w:t>
      </w:r>
      <w:proofErr w:type="spellStart"/>
      <w:r w:rsidR="0073467E" w:rsidRPr="0073467E">
        <w:rPr>
          <w:sz w:val="24"/>
          <w:szCs w:val="24"/>
          <w:lang w:eastAsia="en-US"/>
        </w:rPr>
        <w:t>Илдаровна</w:t>
      </w:r>
      <w:proofErr w:type="spellEnd"/>
      <w:r w:rsidR="0073467E" w:rsidRPr="0073467E">
        <w:rPr>
          <w:sz w:val="24"/>
          <w:szCs w:val="24"/>
          <w:lang w:eastAsia="en-US"/>
        </w:rPr>
        <w:t>, действующая на основании доверенности № 011225/18 от 01.12.2025 г.</w:t>
      </w:r>
    </w:p>
    <w:p w14:paraId="549CCEEF" w14:textId="77777777" w:rsidR="00F02FF7" w:rsidRPr="0073467E" w:rsidRDefault="00BD44C8" w:rsidP="0073467E">
      <w:pPr>
        <w:spacing w:before="120" w:line="276" w:lineRule="auto"/>
        <w:ind w:left="-142"/>
        <w:jc w:val="both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 xml:space="preserve">Сведения о лицах, подписавших </w:t>
      </w:r>
      <w:r w:rsidR="007E42EC" w:rsidRPr="0073467E">
        <w:rPr>
          <w:b/>
          <w:sz w:val="24"/>
          <w:szCs w:val="24"/>
        </w:rPr>
        <w:t>отчет об итогах голосования</w:t>
      </w:r>
      <w:r w:rsidRPr="0073467E">
        <w:rPr>
          <w:b/>
          <w:sz w:val="24"/>
          <w:szCs w:val="24"/>
        </w:rPr>
        <w:t>:</w:t>
      </w:r>
    </w:p>
    <w:p w14:paraId="1CCD6E34" w14:textId="77777777" w:rsidR="00F02FF7" w:rsidRPr="0073467E" w:rsidRDefault="00F02FF7" w:rsidP="0073467E">
      <w:pPr>
        <w:spacing w:line="276" w:lineRule="auto"/>
        <w:ind w:left="-142"/>
        <w:jc w:val="both"/>
        <w:rPr>
          <w:bCs/>
          <w:sz w:val="24"/>
          <w:szCs w:val="24"/>
        </w:rPr>
      </w:pPr>
      <w:r w:rsidRPr="0073467E">
        <w:rPr>
          <w:rFonts w:eastAsiaTheme="minorHAnsi"/>
          <w:b/>
          <w:bCs/>
          <w:sz w:val="24"/>
          <w:szCs w:val="24"/>
          <w:lang w:eastAsia="en-US"/>
        </w:rPr>
        <w:t>Председательствующий</w:t>
      </w:r>
      <w:r w:rsidRPr="0073467E">
        <w:rPr>
          <w:b/>
          <w:sz w:val="24"/>
          <w:szCs w:val="24"/>
        </w:rPr>
        <w:t>:</w:t>
      </w:r>
      <w:r w:rsidRPr="0073467E">
        <w:rPr>
          <w:sz w:val="24"/>
          <w:szCs w:val="24"/>
        </w:rPr>
        <w:t xml:space="preserve"> </w:t>
      </w:r>
      <w:r w:rsidRPr="0073467E">
        <w:rPr>
          <w:bCs/>
          <w:sz w:val="24"/>
          <w:szCs w:val="24"/>
        </w:rPr>
        <w:t>Хузиева Фавзия Аглулловна.</w:t>
      </w:r>
    </w:p>
    <w:p w14:paraId="73EF3BB3" w14:textId="1EBB9199" w:rsidR="00F02FF7" w:rsidRPr="0073467E" w:rsidRDefault="00F02FF7" w:rsidP="0073467E">
      <w:pPr>
        <w:spacing w:line="276" w:lineRule="auto"/>
        <w:ind w:left="-142"/>
        <w:jc w:val="both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 xml:space="preserve">Секретарь общего собрания акционеров: </w:t>
      </w:r>
      <w:r w:rsidRPr="0073467E">
        <w:rPr>
          <w:bCs/>
          <w:sz w:val="24"/>
          <w:szCs w:val="24"/>
        </w:rPr>
        <w:t>Гимадеев Рустем Фаритович.</w:t>
      </w:r>
    </w:p>
    <w:p w14:paraId="79CE02A4" w14:textId="1BD90899" w:rsidR="00E82856" w:rsidRPr="0073467E" w:rsidRDefault="00E82856" w:rsidP="0073467E">
      <w:pPr>
        <w:spacing w:line="276" w:lineRule="auto"/>
        <w:ind w:hanging="142"/>
        <w:jc w:val="both"/>
        <w:rPr>
          <w:sz w:val="24"/>
          <w:szCs w:val="24"/>
        </w:rPr>
      </w:pPr>
    </w:p>
    <w:p w14:paraId="0D3D5E38" w14:textId="1021CBB8" w:rsidR="00C07930" w:rsidRPr="0073467E" w:rsidRDefault="00C07930" w:rsidP="0073467E">
      <w:pPr>
        <w:widowControl/>
        <w:spacing w:line="276" w:lineRule="auto"/>
        <w:ind w:firstLine="708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>Повестка дня:</w:t>
      </w:r>
    </w:p>
    <w:p w14:paraId="3B3C74E0" w14:textId="6127A95A" w:rsidR="00F02FF7" w:rsidRPr="0073467E" w:rsidRDefault="00F02FF7" w:rsidP="0073467E">
      <w:pPr>
        <w:widowControl/>
        <w:tabs>
          <w:tab w:val="left" w:pos="709"/>
        </w:tabs>
        <w:spacing w:before="120" w:line="276" w:lineRule="auto"/>
        <w:contextualSpacing/>
        <w:jc w:val="both"/>
        <w:rPr>
          <w:sz w:val="24"/>
          <w:szCs w:val="24"/>
        </w:rPr>
      </w:pPr>
      <w:r w:rsidRPr="0073467E">
        <w:rPr>
          <w:sz w:val="24"/>
          <w:szCs w:val="24"/>
        </w:rPr>
        <w:tab/>
        <w:t xml:space="preserve">1. </w:t>
      </w:r>
      <w:r w:rsidR="0073467E" w:rsidRPr="0073467E">
        <w:rPr>
          <w:sz w:val="24"/>
          <w:szCs w:val="24"/>
        </w:rPr>
        <w:t>О выплате (объявлении) дивидендов по результатам деятельности Общества за первое полугодие 2026 года.</w:t>
      </w:r>
    </w:p>
    <w:tbl>
      <w:tblPr>
        <w:tblpPr w:leftFromText="180" w:rightFromText="180" w:vertAnchor="text" w:tblpY="1"/>
        <w:tblOverlap w:val="never"/>
        <w:tblW w:w="534" w:type="dxa"/>
        <w:tblLook w:val="0000" w:firstRow="0" w:lastRow="0" w:firstColumn="0" w:lastColumn="0" w:noHBand="0" w:noVBand="0"/>
      </w:tblPr>
      <w:tblGrid>
        <w:gridCol w:w="534"/>
      </w:tblGrid>
      <w:tr w:rsidR="0035641B" w:rsidRPr="0073467E" w14:paraId="71B263FC" w14:textId="77777777" w:rsidTr="00C07930">
        <w:trPr>
          <w:trHeight w:val="274"/>
        </w:trPr>
        <w:tc>
          <w:tcPr>
            <w:tcW w:w="534" w:type="dxa"/>
          </w:tcPr>
          <w:p w14:paraId="42B7E8EE" w14:textId="77777777" w:rsidR="0035641B" w:rsidRPr="0073467E" w:rsidRDefault="0035641B" w:rsidP="0073467E">
            <w:pPr>
              <w:widowControl/>
              <w:spacing w:line="276" w:lineRule="auto"/>
              <w:rPr>
                <w:sz w:val="24"/>
                <w:szCs w:val="24"/>
              </w:rPr>
            </w:pPr>
          </w:p>
          <w:p w14:paraId="246FD7B1" w14:textId="77777777" w:rsidR="00C07930" w:rsidRPr="0073467E" w:rsidRDefault="00C07930" w:rsidP="0073467E">
            <w:pPr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85D0789" w14:textId="77777777" w:rsidR="00B4434E" w:rsidRPr="0073467E" w:rsidRDefault="005E4D1B" w:rsidP="0073467E">
      <w:pPr>
        <w:pStyle w:val="8"/>
        <w:widowControl/>
        <w:tabs>
          <w:tab w:val="left" w:pos="360"/>
        </w:tabs>
        <w:spacing w:before="120" w:after="120" w:line="276" w:lineRule="auto"/>
        <w:rPr>
          <w:bCs/>
          <w:color w:val="000000"/>
          <w:sz w:val="24"/>
          <w:szCs w:val="24"/>
        </w:rPr>
      </w:pPr>
      <w:r w:rsidRPr="0073467E">
        <w:rPr>
          <w:bCs/>
          <w:color w:val="000000"/>
          <w:sz w:val="24"/>
          <w:szCs w:val="24"/>
        </w:rPr>
        <w:lastRenderedPageBreak/>
        <w:t>Итоги голосования:</w:t>
      </w:r>
    </w:p>
    <w:p w14:paraId="285BF372" w14:textId="776DBF9E" w:rsidR="00FE2F36" w:rsidRPr="0073467E" w:rsidRDefault="005E4D1B" w:rsidP="0073467E">
      <w:pPr>
        <w:pStyle w:val="8"/>
        <w:widowControl/>
        <w:tabs>
          <w:tab w:val="left" w:pos="0"/>
        </w:tabs>
        <w:spacing w:line="276" w:lineRule="auto"/>
        <w:ind w:hanging="142"/>
        <w:jc w:val="left"/>
        <w:rPr>
          <w:bCs/>
          <w:color w:val="000000"/>
          <w:sz w:val="24"/>
          <w:szCs w:val="24"/>
        </w:rPr>
      </w:pPr>
      <w:r w:rsidRPr="0073467E">
        <w:rPr>
          <w:sz w:val="24"/>
          <w:szCs w:val="24"/>
        </w:rPr>
        <w:t xml:space="preserve">Результаты голосования по </w:t>
      </w:r>
      <w:r w:rsidR="00D93471" w:rsidRPr="0073467E">
        <w:rPr>
          <w:sz w:val="24"/>
          <w:szCs w:val="24"/>
        </w:rPr>
        <w:t xml:space="preserve">первому </w:t>
      </w:r>
      <w:r w:rsidRPr="0073467E">
        <w:rPr>
          <w:sz w:val="24"/>
          <w:szCs w:val="24"/>
        </w:rPr>
        <w:t>вопрос</w:t>
      </w:r>
      <w:r w:rsidR="00D93471" w:rsidRPr="0073467E">
        <w:rPr>
          <w:sz w:val="24"/>
          <w:szCs w:val="24"/>
        </w:rPr>
        <w:t>у</w:t>
      </w:r>
      <w:r w:rsidRPr="0073467E">
        <w:rPr>
          <w:sz w:val="24"/>
          <w:szCs w:val="24"/>
        </w:rPr>
        <w:t xml:space="preserve"> повестки дня: </w:t>
      </w:r>
    </w:p>
    <w:p w14:paraId="6A973667" w14:textId="5CEFC06A" w:rsidR="008C1374" w:rsidRPr="0073467E" w:rsidRDefault="00895CDB" w:rsidP="0073467E">
      <w:pPr>
        <w:widowControl/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1.</w:t>
      </w:r>
      <w:r w:rsidR="005E4D1B" w:rsidRPr="0073467E">
        <w:rPr>
          <w:sz w:val="24"/>
          <w:szCs w:val="24"/>
        </w:rPr>
        <w:t xml:space="preserve"> </w:t>
      </w:r>
      <w:r w:rsidR="0073467E" w:rsidRPr="0073467E">
        <w:rPr>
          <w:sz w:val="24"/>
          <w:szCs w:val="24"/>
        </w:rPr>
        <w:t>О выплате (объявлении) дивидендов по результатам деятельности Общества за первое полугодие 2026 года.</w:t>
      </w:r>
    </w:p>
    <w:p w14:paraId="460EED07" w14:textId="77777777" w:rsidR="00FE2F36" w:rsidRPr="0073467E" w:rsidRDefault="005E4D1B" w:rsidP="0073467E">
      <w:pPr>
        <w:keepNext/>
        <w:spacing w:before="120" w:line="276" w:lineRule="auto"/>
        <w:ind w:hanging="142"/>
        <w:rPr>
          <w:sz w:val="24"/>
          <w:szCs w:val="24"/>
        </w:rPr>
      </w:pPr>
      <w:r w:rsidRPr="0073467E">
        <w:rPr>
          <w:b/>
          <w:bCs/>
          <w:sz w:val="24"/>
          <w:szCs w:val="24"/>
        </w:rPr>
        <w:t xml:space="preserve">Информация о наличии кворума по </w:t>
      </w:r>
      <w:r w:rsidR="00D93471" w:rsidRPr="0073467E">
        <w:rPr>
          <w:b/>
          <w:bCs/>
          <w:sz w:val="24"/>
          <w:szCs w:val="24"/>
        </w:rPr>
        <w:t xml:space="preserve">первому </w:t>
      </w:r>
      <w:r w:rsidRPr="0073467E">
        <w:rPr>
          <w:b/>
          <w:bCs/>
          <w:sz w:val="24"/>
          <w:szCs w:val="24"/>
        </w:rPr>
        <w:t>вопросу повестки дня: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29"/>
        <w:gridCol w:w="2436"/>
      </w:tblGrid>
      <w:tr w:rsidR="00660CE6" w:rsidRPr="0073467E" w14:paraId="0A7D6F81" w14:textId="77777777" w:rsidTr="0073467E">
        <w:tc>
          <w:tcPr>
            <w:tcW w:w="7629" w:type="dxa"/>
          </w:tcPr>
          <w:p w14:paraId="45A7F6B1" w14:textId="27AB8FD7" w:rsidR="00660CE6" w:rsidRPr="0073467E" w:rsidRDefault="00660CE6" w:rsidP="0073467E">
            <w:pPr>
              <w:widowControl/>
              <w:spacing w:line="276" w:lineRule="auto"/>
              <w:ind w:left="-57" w:right="-57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3467E">
              <w:rPr>
                <w:rFonts w:eastAsia="Calibri"/>
                <w:sz w:val="24"/>
                <w:szCs w:val="24"/>
                <w:lang w:eastAsia="en-US"/>
              </w:rPr>
      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по первому вопросу повестки дня </w:t>
            </w:r>
          </w:p>
        </w:tc>
        <w:tc>
          <w:tcPr>
            <w:tcW w:w="2436" w:type="dxa"/>
            <w:vAlign w:val="center"/>
          </w:tcPr>
          <w:p w14:paraId="57AFB346" w14:textId="0171B367" w:rsidR="00660CE6" w:rsidRPr="006168E3" w:rsidRDefault="0073467E" w:rsidP="0073467E">
            <w:pPr>
              <w:spacing w:line="276" w:lineRule="auto"/>
              <w:jc w:val="right"/>
              <w:rPr>
                <w:bCs/>
                <w:sz w:val="24"/>
                <w:szCs w:val="24"/>
              </w:rPr>
            </w:pPr>
            <w:r w:rsidRPr="006168E3">
              <w:rPr>
                <w:bCs/>
                <w:sz w:val="24"/>
                <w:szCs w:val="24"/>
              </w:rPr>
              <w:t>1 610 523</w:t>
            </w:r>
          </w:p>
        </w:tc>
      </w:tr>
      <w:tr w:rsidR="00660CE6" w:rsidRPr="0073467E" w14:paraId="61B50995" w14:textId="77777777" w:rsidTr="0073467E">
        <w:tc>
          <w:tcPr>
            <w:tcW w:w="7629" w:type="dxa"/>
          </w:tcPr>
          <w:p w14:paraId="092B70FF" w14:textId="06A049C6" w:rsidR="00660CE6" w:rsidRPr="0073467E" w:rsidRDefault="00660CE6" w:rsidP="0073467E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73467E">
              <w:rPr>
                <w:rFonts w:eastAsia="Calibri"/>
                <w:sz w:val="24"/>
                <w:szCs w:val="24"/>
                <w:lang w:eastAsia="en-US"/>
              </w:rPr>
              <w:t>Число голосов, приходившихся на голосующие акции общества по первому вопросу повестки дня общего собрания, определенное с учетом положений п. 4.24 Положения, утвержденного приказом Банка России от 16.11.2018 г. № 660-П</w:t>
            </w:r>
          </w:p>
        </w:tc>
        <w:tc>
          <w:tcPr>
            <w:tcW w:w="2436" w:type="dxa"/>
            <w:vAlign w:val="center"/>
          </w:tcPr>
          <w:p w14:paraId="629AA4E6" w14:textId="3E526B6C" w:rsidR="00660CE6" w:rsidRPr="006168E3" w:rsidRDefault="0073467E" w:rsidP="0073467E">
            <w:pPr>
              <w:spacing w:line="276" w:lineRule="auto"/>
              <w:jc w:val="right"/>
              <w:rPr>
                <w:bCs/>
                <w:sz w:val="24"/>
                <w:szCs w:val="24"/>
              </w:rPr>
            </w:pPr>
            <w:r w:rsidRPr="006168E3">
              <w:rPr>
                <w:bCs/>
                <w:sz w:val="24"/>
                <w:szCs w:val="24"/>
              </w:rPr>
              <w:t>1 610 523</w:t>
            </w:r>
          </w:p>
        </w:tc>
      </w:tr>
      <w:tr w:rsidR="00660CE6" w:rsidRPr="0073467E" w14:paraId="1926F083" w14:textId="77777777" w:rsidTr="0073467E">
        <w:tc>
          <w:tcPr>
            <w:tcW w:w="7629" w:type="dxa"/>
          </w:tcPr>
          <w:p w14:paraId="793D86E5" w14:textId="5BE1EAF7" w:rsidR="00660CE6" w:rsidRPr="0073467E" w:rsidRDefault="00660CE6" w:rsidP="007346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467E">
              <w:rPr>
                <w:rFonts w:eastAsia="Calibri"/>
                <w:sz w:val="24"/>
                <w:szCs w:val="24"/>
                <w:lang w:eastAsia="en-US"/>
              </w:rPr>
              <w:t xml:space="preserve">Число голосов, которыми обладали лица, участвовавшие в заочном голосовании по первому вопросу повестки дня </w:t>
            </w:r>
          </w:p>
        </w:tc>
        <w:tc>
          <w:tcPr>
            <w:tcW w:w="2436" w:type="dxa"/>
            <w:vAlign w:val="center"/>
          </w:tcPr>
          <w:p w14:paraId="486D035D" w14:textId="3C16C17A" w:rsidR="00660CE6" w:rsidRPr="006168E3" w:rsidRDefault="006168E3" w:rsidP="0073467E">
            <w:pPr>
              <w:spacing w:line="276" w:lineRule="auto"/>
              <w:jc w:val="right"/>
              <w:rPr>
                <w:bCs/>
                <w:sz w:val="24"/>
                <w:szCs w:val="24"/>
              </w:rPr>
            </w:pPr>
            <w:r w:rsidRPr="006168E3">
              <w:rPr>
                <w:iCs/>
                <w:sz w:val="24"/>
                <w:szCs w:val="24"/>
              </w:rPr>
              <w:t>1 274 564</w:t>
            </w:r>
          </w:p>
        </w:tc>
      </w:tr>
      <w:tr w:rsidR="00073EE8" w:rsidRPr="0073467E" w14:paraId="127F09B7" w14:textId="77777777" w:rsidTr="0073467E">
        <w:tc>
          <w:tcPr>
            <w:tcW w:w="7629" w:type="dxa"/>
          </w:tcPr>
          <w:p w14:paraId="05E59062" w14:textId="6587CA95" w:rsidR="00073EE8" w:rsidRPr="0073467E" w:rsidRDefault="0073467E" w:rsidP="0073467E">
            <w:pPr>
              <w:spacing w:line="276" w:lineRule="auto"/>
              <w:rPr>
                <w:sz w:val="24"/>
                <w:szCs w:val="24"/>
              </w:rPr>
            </w:pPr>
            <w:r w:rsidRPr="0073467E">
              <w:rPr>
                <w:b/>
                <w:sz w:val="24"/>
                <w:szCs w:val="24"/>
              </w:rPr>
              <w:t>Кворум по данному вопросу</w:t>
            </w:r>
          </w:p>
        </w:tc>
        <w:tc>
          <w:tcPr>
            <w:tcW w:w="2436" w:type="dxa"/>
          </w:tcPr>
          <w:p w14:paraId="52E0BB52" w14:textId="01F82179" w:rsidR="00073EE8" w:rsidRPr="006168E3" w:rsidRDefault="00073EE8" w:rsidP="0073467E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proofErr w:type="spellStart"/>
            <w:r w:rsidRPr="006168E3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6168E3">
              <w:rPr>
                <w:sz w:val="24"/>
                <w:szCs w:val="24"/>
                <w:lang w:val="en-US"/>
              </w:rPr>
              <w:t xml:space="preserve"> </w:t>
            </w:r>
            <w:r w:rsidR="00660CE6" w:rsidRPr="006168E3">
              <w:rPr>
                <w:sz w:val="24"/>
                <w:szCs w:val="24"/>
              </w:rPr>
              <w:t>79</w:t>
            </w:r>
            <w:r w:rsidR="00E82856" w:rsidRPr="006168E3">
              <w:rPr>
                <w:sz w:val="24"/>
                <w:szCs w:val="24"/>
              </w:rPr>
              <w:t>,</w:t>
            </w:r>
            <w:r w:rsidR="00660CE6" w:rsidRPr="006168E3">
              <w:rPr>
                <w:sz w:val="24"/>
                <w:szCs w:val="24"/>
              </w:rPr>
              <w:t>139</w:t>
            </w:r>
            <w:r w:rsidR="006168E3" w:rsidRPr="006168E3">
              <w:rPr>
                <w:sz w:val="24"/>
                <w:szCs w:val="24"/>
              </w:rPr>
              <w:t>8</w:t>
            </w:r>
            <w:r w:rsidRPr="006168E3">
              <w:rPr>
                <w:sz w:val="24"/>
                <w:szCs w:val="24"/>
              </w:rPr>
              <w:t xml:space="preserve"> %</w:t>
            </w:r>
          </w:p>
        </w:tc>
      </w:tr>
    </w:tbl>
    <w:p w14:paraId="2EA46B8D" w14:textId="77777777" w:rsidR="00FE2F36" w:rsidRPr="0073467E" w:rsidRDefault="005E4D1B" w:rsidP="0073467E">
      <w:pPr>
        <w:widowControl/>
        <w:spacing w:before="120" w:line="276" w:lineRule="auto"/>
        <w:ind w:hanging="142"/>
        <w:rPr>
          <w:b/>
          <w:color w:val="000000"/>
          <w:sz w:val="24"/>
          <w:szCs w:val="24"/>
        </w:rPr>
      </w:pPr>
      <w:r w:rsidRPr="0073467E">
        <w:rPr>
          <w:b/>
          <w:sz w:val="24"/>
          <w:szCs w:val="24"/>
        </w:rPr>
        <w:t xml:space="preserve">Итоги голосования по </w:t>
      </w:r>
      <w:r w:rsidR="00D93471" w:rsidRPr="0073467E">
        <w:rPr>
          <w:b/>
          <w:sz w:val="24"/>
          <w:szCs w:val="24"/>
        </w:rPr>
        <w:t xml:space="preserve">первому </w:t>
      </w:r>
      <w:r w:rsidRPr="0073467E">
        <w:rPr>
          <w:b/>
          <w:sz w:val="24"/>
          <w:szCs w:val="24"/>
        </w:rPr>
        <w:t>вопросу повестки дня: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2835"/>
        <w:gridCol w:w="2976"/>
        <w:gridCol w:w="2436"/>
      </w:tblGrid>
      <w:tr w:rsidR="00FE2F36" w:rsidRPr="0073467E" w14:paraId="6AA4C17B" w14:textId="77777777" w:rsidTr="0073467E">
        <w:trPr>
          <w:cantSplit/>
          <w:trHeight w:val="314"/>
        </w:trPr>
        <w:tc>
          <w:tcPr>
            <w:tcW w:w="1818" w:type="dxa"/>
            <w:tcBorders>
              <w:bottom w:val="single" w:sz="6" w:space="0" w:color="auto"/>
            </w:tcBorders>
            <w:shd w:val="clear" w:color="auto" w:fill="FFFFFF"/>
          </w:tcPr>
          <w:p w14:paraId="74BED14B" w14:textId="77777777" w:rsidR="00FE2F36" w:rsidRPr="0073467E" w:rsidRDefault="00FE2F36" w:rsidP="0073467E">
            <w:pPr>
              <w:widowControl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770189D" w14:textId="77777777" w:rsidR="00FE2F36" w:rsidRPr="0073467E" w:rsidRDefault="005E4D1B" w:rsidP="0073467E">
            <w:pPr>
              <w:pStyle w:val="2"/>
              <w:widowControl/>
              <w:spacing w:line="276" w:lineRule="auto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За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26D2E4F" w14:textId="77777777" w:rsidR="00FE2F36" w:rsidRPr="0073467E" w:rsidRDefault="005E4D1B" w:rsidP="0073467E">
            <w:pPr>
              <w:pStyle w:val="8"/>
              <w:widowControl/>
              <w:spacing w:line="276" w:lineRule="auto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Против</w:t>
            </w:r>
          </w:p>
        </w:tc>
        <w:tc>
          <w:tcPr>
            <w:tcW w:w="243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1963610" w14:textId="77777777" w:rsidR="00FE2F36" w:rsidRPr="0073467E" w:rsidRDefault="005E4D1B" w:rsidP="0073467E">
            <w:pPr>
              <w:pStyle w:val="7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3467E">
              <w:rPr>
                <w:sz w:val="24"/>
                <w:szCs w:val="24"/>
              </w:rPr>
              <w:t>Воздержался</w:t>
            </w:r>
          </w:p>
        </w:tc>
      </w:tr>
      <w:tr w:rsidR="00895CDB" w:rsidRPr="0073467E" w14:paraId="55F8ADF1" w14:textId="77777777" w:rsidTr="0073467E">
        <w:trPr>
          <w:cantSplit/>
          <w:trHeight w:val="396"/>
        </w:trPr>
        <w:tc>
          <w:tcPr>
            <w:tcW w:w="1818" w:type="dxa"/>
            <w:shd w:val="clear" w:color="auto" w:fill="FFFFFF"/>
            <w:vAlign w:val="center"/>
          </w:tcPr>
          <w:p w14:paraId="4D9F68F8" w14:textId="77777777" w:rsidR="00895CDB" w:rsidRPr="0073467E" w:rsidRDefault="00895CDB" w:rsidP="007346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3467E">
              <w:rPr>
                <w:b/>
                <w:bCs/>
                <w:sz w:val="24"/>
                <w:szCs w:val="24"/>
              </w:rPr>
              <w:t>Голоса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778AD166" w14:textId="40D2520F" w:rsidR="00895CDB" w:rsidRPr="006168E3" w:rsidRDefault="00660CE6" w:rsidP="007346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168E3">
              <w:rPr>
                <w:bCs/>
                <w:iCs/>
                <w:sz w:val="24"/>
                <w:szCs w:val="24"/>
              </w:rPr>
              <w:t>1 2</w:t>
            </w:r>
            <w:r w:rsidR="006168E3" w:rsidRPr="006168E3">
              <w:rPr>
                <w:bCs/>
                <w:iCs/>
                <w:sz w:val="24"/>
                <w:szCs w:val="24"/>
              </w:rPr>
              <w:t>7</w:t>
            </w:r>
            <w:r w:rsidRPr="006168E3">
              <w:rPr>
                <w:bCs/>
                <w:iCs/>
                <w:sz w:val="24"/>
                <w:szCs w:val="24"/>
              </w:rPr>
              <w:t>2 3</w:t>
            </w:r>
            <w:r w:rsidR="006168E3" w:rsidRPr="006168E3">
              <w:rPr>
                <w:bCs/>
                <w:iCs/>
                <w:sz w:val="24"/>
                <w:szCs w:val="24"/>
              </w:rPr>
              <w:t>54</w:t>
            </w:r>
          </w:p>
        </w:tc>
        <w:tc>
          <w:tcPr>
            <w:tcW w:w="2976" w:type="dxa"/>
            <w:tcBorders>
              <w:top w:val="single" w:sz="6" w:space="0" w:color="auto"/>
            </w:tcBorders>
            <w:vAlign w:val="center"/>
          </w:tcPr>
          <w:p w14:paraId="2390380F" w14:textId="77777777" w:rsidR="00895CDB" w:rsidRPr="006168E3" w:rsidRDefault="00895CDB" w:rsidP="0073467E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bookmarkStart w:id="0" w:name="В001_ГолПР"/>
            <w:r w:rsidRPr="006168E3">
              <w:rPr>
                <w:sz w:val="24"/>
                <w:szCs w:val="24"/>
                <w:lang w:val="en-US"/>
              </w:rPr>
              <w:t>0</w:t>
            </w:r>
            <w:bookmarkEnd w:id="0"/>
          </w:p>
        </w:tc>
        <w:tc>
          <w:tcPr>
            <w:tcW w:w="2436" w:type="dxa"/>
            <w:vAlign w:val="center"/>
          </w:tcPr>
          <w:p w14:paraId="6EC3509E" w14:textId="77777777" w:rsidR="00895CDB" w:rsidRPr="006168E3" w:rsidRDefault="00A13654" w:rsidP="0073467E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bookmarkStart w:id="1" w:name="В001_ГолВЗ"/>
            <w:r w:rsidRPr="006168E3">
              <w:rPr>
                <w:sz w:val="24"/>
                <w:szCs w:val="24"/>
              </w:rPr>
              <w:t>0</w:t>
            </w:r>
            <w:r w:rsidR="00895CDB" w:rsidRPr="006168E3">
              <w:rPr>
                <w:sz w:val="24"/>
                <w:szCs w:val="24"/>
                <w:lang w:val="en-US"/>
              </w:rPr>
              <w:t xml:space="preserve"> </w:t>
            </w:r>
            <w:bookmarkEnd w:id="1"/>
          </w:p>
        </w:tc>
      </w:tr>
      <w:tr w:rsidR="00895CDB" w:rsidRPr="0073467E" w14:paraId="0A51A3DF" w14:textId="77777777" w:rsidTr="0073467E">
        <w:trPr>
          <w:cantSplit/>
          <w:trHeight w:val="270"/>
        </w:trPr>
        <w:tc>
          <w:tcPr>
            <w:tcW w:w="1818" w:type="dxa"/>
            <w:shd w:val="clear" w:color="auto" w:fill="FFFFFF"/>
            <w:vAlign w:val="center"/>
          </w:tcPr>
          <w:p w14:paraId="4035C9CC" w14:textId="77777777" w:rsidR="00895CDB" w:rsidRPr="0073467E" w:rsidRDefault="00895CDB" w:rsidP="0073467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3467E">
              <w:rPr>
                <w:b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2835" w:type="dxa"/>
            <w:vAlign w:val="center"/>
          </w:tcPr>
          <w:p w14:paraId="6A8B6961" w14:textId="6294CE9F" w:rsidR="00895CDB" w:rsidRPr="006168E3" w:rsidRDefault="00660CE6" w:rsidP="007346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168E3">
              <w:rPr>
                <w:sz w:val="24"/>
                <w:szCs w:val="24"/>
              </w:rPr>
              <w:t>99,</w:t>
            </w:r>
            <w:r w:rsidR="006168E3" w:rsidRPr="006168E3">
              <w:rPr>
                <w:sz w:val="24"/>
                <w:szCs w:val="24"/>
              </w:rPr>
              <w:t>8266</w:t>
            </w:r>
          </w:p>
        </w:tc>
        <w:tc>
          <w:tcPr>
            <w:tcW w:w="2976" w:type="dxa"/>
            <w:vAlign w:val="center"/>
          </w:tcPr>
          <w:p w14:paraId="01569904" w14:textId="77777777" w:rsidR="00895CDB" w:rsidRPr="006168E3" w:rsidRDefault="00241BB2" w:rsidP="0073467E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2" w:name="В001_ПроцГолПР"/>
            <w:r w:rsidRPr="006168E3">
              <w:rPr>
                <w:sz w:val="24"/>
                <w:szCs w:val="24"/>
              </w:rPr>
              <w:t>0,</w:t>
            </w:r>
            <w:r w:rsidR="00895CDB" w:rsidRPr="006168E3">
              <w:rPr>
                <w:sz w:val="24"/>
                <w:szCs w:val="24"/>
              </w:rPr>
              <w:t>0000</w:t>
            </w:r>
            <w:bookmarkEnd w:id="2"/>
          </w:p>
        </w:tc>
        <w:tc>
          <w:tcPr>
            <w:tcW w:w="2436" w:type="dxa"/>
            <w:vAlign w:val="center"/>
          </w:tcPr>
          <w:p w14:paraId="7238DBB5" w14:textId="77777777" w:rsidR="00895CDB" w:rsidRPr="006168E3" w:rsidRDefault="00241BB2" w:rsidP="0073467E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3" w:name="В001_ПроцГолВЗ"/>
            <w:r w:rsidRPr="006168E3">
              <w:rPr>
                <w:sz w:val="24"/>
                <w:szCs w:val="24"/>
                <w:lang w:val="en-US"/>
              </w:rPr>
              <w:t>0</w:t>
            </w:r>
            <w:r w:rsidRPr="006168E3">
              <w:rPr>
                <w:sz w:val="24"/>
                <w:szCs w:val="24"/>
              </w:rPr>
              <w:t>,</w:t>
            </w:r>
            <w:r w:rsidR="00895CDB" w:rsidRPr="006168E3">
              <w:rPr>
                <w:sz w:val="24"/>
                <w:szCs w:val="24"/>
                <w:lang w:val="en-US"/>
              </w:rPr>
              <w:t>0</w:t>
            </w:r>
            <w:bookmarkEnd w:id="3"/>
            <w:r w:rsidR="00A13654" w:rsidRPr="006168E3">
              <w:rPr>
                <w:sz w:val="24"/>
                <w:szCs w:val="24"/>
              </w:rPr>
              <w:t>000</w:t>
            </w:r>
          </w:p>
        </w:tc>
      </w:tr>
      <w:tr w:rsidR="00447AF8" w:rsidRPr="0073467E" w14:paraId="66E7CD6D" w14:textId="77777777" w:rsidTr="0073467E">
        <w:trPr>
          <w:cantSplit/>
          <w:trHeight w:val="270"/>
        </w:trPr>
        <w:tc>
          <w:tcPr>
            <w:tcW w:w="7629" w:type="dxa"/>
            <w:gridSpan w:val="3"/>
            <w:shd w:val="clear" w:color="auto" w:fill="FFFFFF"/>
            <w:vAlign w:val="center"/>
          </w:tcPr>
          <w:p w14:paraId="79085D6D" w14:textId="77777777" w:rsidR="00447AF8" w:rsidRPr="006168E3" w:rsidRDefault="00447AF8" w:rsidP="0073467E">
            <w:pPr>
              <w:spacing w:line="276" w:lineRule="auto"/>
              <w:rPr>
                <w:sz w:val="24"/>
                <w:szCs w:val="24"/>
              </w:rPr>
            </w:pPr>
            <w:r w:rsidRPr="006168E3">
              <w:rPr>
                <w:sz w:val="24"/>
                <w:szCs w:val="24"/>
              </w:rPr>
              <w:t>Недействительные или неподсчитанные по иным основаниям *</w:t>
            </w:r>
          </w:p>
        </w:tc>
        <w:tc>
          <w:tcPr>
            <w:tcW w:w="2436" w:type="dxa"/>
            <w:shd w:val="clear" w:color="auto" w:fill="FFFFFF"/>
            <w:vAlign w:val="center"/>
          </w:tcPr>
          <w:p w14:paraId="50F5205F" w14:textId="4295DDD8" w:rsidR="00447AF8" w:rsidRPr="006168E3" w:rsidRDefault="00E82856" w:rsidP="007346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168E3">
              <w:rPr>
                <w:sz w:val="24"/>
                <w:szCs w:val="24"/>
              </w:rPr>
              <w:t>2</w:t>
            </w:r>
            <w:r w:rsidR="006168E3" w:rsidRPr="006168E3">
              <w:rPr>
                <w:sz w:val="24"/>
                <w:szCs w:val="24"/>
              </w:rPr>
              <w:t xml:space="preserve"> 210</w:t>
            </w:r>
          </w:p>
        </w:tc>
      </w:tr>
    </w:tbl>
    <w:p w14:paraId="65C0C488" w14:textId="77777777" w:rsidR="00241BB2" w:rsidRPr="0073467E" w:rsidRDefault="00241BB2" w:rsidP="0073467E">
      <w:pPr>
        <w:spacing w:line="276" w:lineRule="auto"/>
        <w:ind w:left="-142" w:right="-143"/>
        <w:jc w:val="both"/>
        <w:rPr>
          <w:sz w:val="24"/>
          <w:szCs w:val="24"/>
        </w:rPr>
      </w:pPr>
      <w:r w:rsidRPr="0073467E">
        <w:rPr>
          <w:bCs/>
          <w:sz w:val="24"/>
          <w:szCs w:val="24"/>
        </w:rPr>
        <w:t>*  Недействительные или не подсчитанные по иным основаниям, предусмотренным Положением, утвержденным приказом Банка России от 16.11.2018 г. № 660-П.</w:t>
      </w:r>
    </w:p>
    <w:p w14:paraId="2F4091DD" w14:textId="11EA3AC1" w:rsidR="00241BB2" w:rsidRPr="0073467E" w:rsidRDefault="00241BB2" w:rsidP="0073467E">
      <w:pPr>
        <w:widowControl/>
        <w:spacing w:before="120" w:line="276" w:lineRule="auto"/>
        <w:ind w:hanging="142"/>
        <w:jc w:val="both"/>
        <w:rPr>
          <w:bCs/>
          <w:sz w:val="24"/>
          <w:szCs w:val="24"/>
        </w:rPr>
      </w:pPr>
      <w:r w:rsidRPr="0073467E">
        <w:rPr>
          <w:b/>
          <w:bCs/>
          <w:sz w:val="24"/>
          <w:szCs w:val="24"/>
        </w:rPr>
        <w:t>Формулировка решения, принятого общим собранием по первому вопросу повестки дня:</w:t>
      </w:r>
      <w:r w:rsidRPr="0073467E">
        <w:rPr>
          <w:bCs/>
          <w:sz w:val="24"/>
          <w:szCs w:val="24"/>
        </w:rPr>
        <w:t xml:space="preserve"> </w:t>
      </w:r>
    </w:p>
    <w:p w14:paraId="04169859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Выплатить дивиденды по акциям Общества по результатам деятельности Общества за первое полугодие 2026 года из нераспределенной прибыли прошлых лет, денежными средствами в размере 200 026 956 (Двести миллионов двадцать шесть тысяч девятьсот пятьдесят шесть) рублей 60 копеек из расчета:</w:t>
      </w:r>
    </w:p>
    <w:p w14:paraId="71DF44A7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- по обыкновенным акциям в размере 124 (Сто двадцать четыре) рубля 20 копеек на 1 (одну) акцию Общества.</w:t>
      </w:r>
    </w:p>
    <w:p w14:paraId="1D59AEF6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- по привилегированным акциям в размере 124 (Сто двадцать четыре) рубля 20 копеек на                              1 (одну) акцию Общества.</w:t>
      </w:r>
    </w:p>
    <w:p w14:paraId="1499C340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Выплата дивидендов в денежной форме осуществляется в безналичном порядке Обществом.</w:t>
      </w:r>
    </w:p>
    <w:p w14:paraId="69E42459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>Выплата дивидендов в денежной форме физическим лицам, права которых на акции учитываются в реестре акционеров общества, осуществляется путем перечисления денежных средств на их банковские счета, реквизиты которых имеются у регистратора общества, либо при отсутствии сведений о банковских счетах путем почтового перевода денежных средств, а иным лицам, права которых на акции учитываются в реестре акционеров общества, путем перечисления денежных средств на их банковские счета. Обязанность общества по выплате дивидендов таким лицам считается исполненной с даты приема переводимых денежных средств организацией федеральной почтовой связи или с даты поступления денежных средств в кредитную организацию, в которой открыт банковский счет лица, имеющего право на получение дивидендов, а в случае, если таким лицом является кредитная организация, - на ее счет.</w:t>
      </w:r>
    </w:p>
    <w:p w14:paraId="705349B7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t xml:space="preserve">Лица, которые имеют право на получение дивидендов и права которых на акции учитываются у номинального держателя акций, получают дивиденды в денежной форме в порядке, установленном законодательством Российской Федерации о ценных бумагах. </w:t>
      </w:r>
    </w:p>
    <w:p w14:paraId="463FD416" w14:textId="77777777" w:rsidR="0073467E" w:rsidRPr="0073467E" w:rsidRDefault="0073467E" w:rsidP="0073467E">
      <w:pPr>
        <w:spacing w:line="276" w:lineRule="auto"/>
        <w:ind w:left="-142"/>
        <w:jc w:val="both"/>
        <w:rPr>
          <w:sz w:val="24"/>
          <w:szCs w:val="24"/>
        </w:rPr>
      </w:pPr>
      <w:r w:rsidRPr="0073467E">
        <w:rPr>
          <w:sz w:val="24"/>
          <w:szCs w:val="24"/>
        </w:rPr>
        <w:lastRenderedPageBreak/>
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не должен превышать 10 рабочих дней, а другим зарегистрированным в реестре акционеров лицам - 25 рабочих дней с даты, на которую определяются лица, имеющие право на получение дивидендов.</w:t>
      </w:r>
    </w:p>
    <w:p w14:paraId="19691871" w14:textId="273F56B8" w:rsidR="00F02FF7" w:rsidRDefault="0073467E" w:rsidP="0073467E">
      <w:pPr>
        <w:tabs>
          <w:tab w:val="left" w:pos="5670"/>
        </w:tabs>
        <w:spacing w:line="276" w:lineRule="auto"/>
        <w:ind w:left="-142" w:right="-93"/>
        <w:jc w:val="both"/>
        <w:rPr>
          <w:sz w:val="24"/>
          <w:szCs w:val="24"/>
        </w:rPr>
      </w:pPr>
      <w:r w:rsidRPr="0073467E">
        <w:rPr>
          <w:sz w:val="24"/>
          <w:szCs w:val="24"/>
        </w:rPr>
        <w:t xml:space="preserve">Установить дату, на которую определяются лица, имеющие право на получение дивидендов – </w:t>
      </w: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 xml:space="preserve">   </w:t>
      </w:r>
      <w:r w:rsidRPr="0073467E">
        <w:rPr>
          <w:sz w:val="24"/>
          <w:szCs w:val="24"/>
        </w:rPr>
        <w:t>«</w:t>
      </w:r>
      <w:proofErr w:type="gramEnd"/>
      <w:r w:rsidRPr="0073467E">
        <w:rPr>
          <w:sz w:val="24"/>
          <w:szCs w:val="24"/>
        </w:rPr>
        <w:t>03» августа 2026 г.</w:t>
      </w:r>
    </w:p>
    <w:p w14:paraId="43EEA031" w14:textId="77777777" w:rsidR="0073467E" w:rsidRPr="0073467E" w:rsidRDefault="0073467E" w:rsidP="0073467E">
      <w:pPr>
        <w:tabs>
          <w:tab w:val="left" w:pos="5670"/>
        </w:tabs>
        <w:spacing w:line="276" w:lineRule="auto"/>
        <w:ind w:left="-142" w:right="-93"/>
        <w:jc w:val="both"/>
        <w:rPr>
          <w:sz w:val="24"/>
          <w:szCs w:val="24"/>
        </w:rPr>
      </w:pPr>
    </w:p>
    <w:p w14:paraId="1C4EADB7" w14:textId="77777777" w:rsidR="0073467E" w:rsidRPr="0073467E" w:rsidRDefault="0073467E" w:rsidP="0073467E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</w:p>
    <w:p w14:paraId="67DCE13A" w14:textId="77777777" w:rsidR="00F02FF7" w:rsidRPr="0073467E" w:rsidRDefault="00F02FF7" w:rsidP="0073467E">
      <w:pPr>
        <w:widowControl/>
        <w:autoSpaceDE w:val="0"/>
        <w:autoSpaceDN w:val="0"/>
        <w:adjustRightInd w:val="0"/>
        <w:spacing w:line="276" w:lineRule="auto"/>
        <w:ind w:left="-142"/>
        <w:rPr>
          <w:rFonts w:eastAsiaTheme="minorHAnsi"/>
          <w:b/>
          <w:bCs/>
          <w:sz w:val="24"/>
          <w:szCs w:val="24"/>
          <w:lang w:eastAsia="en-US"/>
        </w:rPr>
      </w:pPr>
      <w:r w:rsidRPr="0073467E">
        <w:rPr>
          <w:rFonts w:eastAsiaTheme="minorHAnsi"/>
          <w:b/>
          <w:bCs/>
          <w:sz w:val="24"/>
          <w:szCs w:val="24"/>
          <w:lang w:eastAsia="en-US"/>
        </w:rPr>
        <w:t>Председательствующий</w:t>
      </w:r>
      <w:r w:rsidRPr="0073467E">
        <w:rPr>
          <w:b/>
          <w:sz w:val="24"/>
          <w:szCs w:val="24"/>
        </w:rPr>
        <w:t xml:space="preserve">                                                       </w:t>
      </w:r>
      <w:r w:rsidRPr="0073467E">
        <w:rPr>
          <w:sz w:val="24"/>
          <w:szCs w:val="24"/>
        </w:rPr>
        <w:t>___________________/</w:t>
      </w:r>
      <w:r w:rsidRPr="0073467E">
        <w:rPr>
          <w:b/>
          <w:sz w:val="24"/>
          <w:szCs w:val="24"/>
        </w:rPr>
        <w:t>Ф.А. Хузиева</w:t>
      </w:r>
    </w:p>
    <w:p w14:paraId="1FB961E9" w14:textId="3C356EC3" w:rsidR="00F02FF7" w:rsidRPr="0073467E" w:rsidRDefault="00F02FF7" w:rsidP="0073467E">
      <w:pPr>
        <w:tabs>
          <w:tab w:val="left" w:pos="5670"/>
        </w:tabs>
        <w:spacing w:line="276" w:lineRule="auto"/>
        <w:rPr>
          <w:b/>
          <w:sz w:val="24"/>
          <w:szCs w:val="24"/>
        </w:rPr>
      </w:pPr>
    </w:p>
    <w:p w14:paraId="68E714BD" w14:textId="77777777" w:rsidR="00F02FF7" w:rsidRPr="0073467E" w:rsidRDefault="00F02FF7" w:rsidP="0073467E">
      <w:pPr>
        <w:tabs>
          <w:tab w:val="left" w:pos="5670"/>
        </w:tabs>
        <w:spacing w:line="276" w:lineRule="auto"/>
        <w:rPr>
          <w:b/>
          <w:sz w:val="24"/>
          <w:szCs w:val="24"/>
        </w:rPr>
      </w:pPr>
    </w:p>
    <w:p w14:paraId="25EDFA71" w14:textId="77777777" w:rsidR="00F02FF7" w:rsidRPr="0073467E" w:rsidRDefault="00F02FF7" w:rsidP="0073467E">
      <w:pPr>
        <w:tabs>
          <w:tab w:val="left" w:pos="5670"/>
        </w:tabs>
        <w:spacing w:line="276" w:lineRule="auto"/>
        <w:rPr>
          <w:b/>
          <w:sz w:val="24"/>
          <w:szCs w:val="24"/>
        </w:rPr>
      </w:pPr>
    </w:p>
    <w:p w14:paraId="5E756182" w14:textId="5ED1920E" w:rsidR="00F02FF7" w:rsidRPr="0073467E" w:rsidRDefault="00F02FF7" w:rsidP="0073467E">
      <w:pPr>
        <w:tabs>
          <w:tab w:val="left" w:pos="5670"/>
        </w:tabs>
        <w:spacing w:line="276" w:lineRule="auto"/>
        <w:ind w:left="-142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 xml:space="preserve">Секретарь                                                                              </w:t>
      </w:r>
      <w:r w:rsidRPr="0073467E">
        <w:rPr>
          <w:sz w:val="24"/>
          <w:szCs w:val="24"/>
        </w:rPr>
        <w:t>___________________/</w:t>
      </w:r>
      <w:r w:rsidRPr="0073467E">
        <w:rPr>
          <w:b/>
          <w:sz w:val="24"/>
          <w:szCs w:val="24"/>
        </w:rPr>
        <w:t>Р.Ф. Гимадеев</w:t>
      </w:r>
    </w:p>
    <w:p w14:paraId="6B53B186" w14:textId="582AAFF6" w:rsidR="00FE2F36" w:rsidRPr="008C1374" w:rsidRDefault="00F02FF7" w:rsidP="0073467E">
      <w:pPr>
        <w:tabs>
          <w:tab w:val="left" w:pos="5670"/>
        </w:tabs>
        <w:spacing w:line="276" w:lineRule="auto"/>
        <w:ind w:right="-93" w:hanging="142"/>
        <w:rPr>
          <w:b/>
          <w:sz w:val="24"/>
          <w:szCs w:val="24"/>
        </w:rPr>
      </w:pPr>
      <w:r w:rsidRPr="0073467E">
        <w:rPr>
          <w:b/>
          <w:sz w:val="24"/>
          <w:szCs w:val="24"/>
        </w:rPr>
        <w:t>общего собрания акционеров</w:t>
      </w:r>
      <w:r w:rsidRPr="0073467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sectPr w:rsidR="00FE2F36" w:rsidRPr="008C1374" w:rsidSect="0073467E">
      <w:footerReference w:type="default" r:id="rId8"/>
      <w:endnotePr>
        <w:numFmt w:val="decimal"/>
      </w:endnotePr>
      <w:type w:val="continuous"/>
      <w:pgSz w:w="11906" w:h="16838" w:code="9"/>
      <w:pgMar w:top="851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83FA" w14:textId="77777777" w:rsidR="00352B78" w:rsidRDefault="00352B78">
      <w:r>
        <w:separator/>
      </w:r>
    </w:p>
  </w:endnote>
  <w:endnote w:type="continuationSeparator" w:id="0">
    <w:p w14:paraId="30691A5B" w14:textId="77777777" w:rsidR="00352B78" w:rsidRDefault="0035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9022" w14:textId="071CA8E0" w:rsidR="008357CF" w:rsidRDefault="008357CF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1245">
      <w:rPr>
        <w:rStyle w:val="a7"/>
        <w:noProof/>
      </w:rPr>
      <w:t>3</w:t>
    </w:r>
    <w:r>
      <w:rPr>
        <w:rStyle w:val="a7"/>
      </w:rPr>
      <w:fldChar w:fldCharType="end"/>
    </w:r>
  </w:p>
  <w:p w14:paraId="13AA480A" w14:textId="77777777" w:rsidR="008357CF" w:rsidRDefault="008357CF">
    <w:pPr>
      <w:pStyle w:val="a5"/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A4B8" w14:textId="77777777" w:rsidR="00352B78" w:rsidRDefault="00352B78">
      <w:r>
        <w:separator/>
      </w:r>
    </w:p>
  </w:footnote>
  <w:footnote w:type="continuationSeparator" w:id="0">
    <w:p w14:paraId="7AB4C6E9" w14:textId="77777777" w:rsidR="00352B78" w:rsidRDefault="00352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D5F"/>
    <w:multiLevelType w:val="hybridMultilevel"/>
    <w:tmpl w:val="38C2D4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000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2D66E3"/>
    <w:multiLevelType w:val="multilevel"/>
    <w:tmpl w:val="7E6EEA6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76F61"/>
    <w:multiLevelType w:val="hybridMultilevel"/>
    <w:tmpl w:val="A6F23A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F76E6"/>
    <w:multiLevelType w:val="hybridMultilevel"/>
    <w:tmpl w:val="38F67F7C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A4C4B"/>
    <w:multiLevelType w:val="hybridMultilevel"/>
    <w:tmpl w:val="C400E1C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C665E"/>
    <w:multiLevelType w:val="hybridMultilevel"/>
    <w:tmpl w:val="F9640E8E"/>
    <w:lvl w:ilvl="0" w:tplc="0419000F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8" w15:restartNumberingAfterBreak="0">
    <w:nsid w:val="14301FF9"/>
    <w:multiLevelType w:val="hybridMultilevel"/>
    <w:tmpl w:val="5A9A5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8F6A69"/>
    <w:multiLevelType w:val="singleLevel"/>
    <w:tmpl w:val="F6826A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0" w15:restartNumberingAfterBreak="0">
    <w:nsid w:val="171946D5"/>
    <w:multiLevelType w:val="multilevel"/>
    <w:tmpl w:val="38F6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B6F3A"/>
    <w:multiLevelType w:val="hybridMultilevel"/>
    <w:tmpl w:val="C9D8F57A"/>
    <w:lvl w:ilvl="0" w:tplc="6CA2216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8263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367DBD"/>
    <w:multiLevelType w:val="hybridMultilevel"/>
    <w:tmpl w:val="124C44AC"/>
    <w:lvl w:ilvl="0" w:tplc="BEAED454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C71009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F25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BCD145F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579A1"/>
    <w:multiLevelType w:val="hybridMultilevel"/>
    <w:tmpl w:val="DC00805E"/>
    <w:lvl w:ilvl="0" w:tplc="23EEECC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621C5"/>
    <w:multiLevelType w:val="singleLevel"/>
    <w:tmpl w:val="096A6DD6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360F20D7"/>
    <w:multiLevelType w:val="hybridMultilevel"/>
    <w:tmpl w:val="36C47C22"/>
    <w:lvl w:ilvl="0" w:tplc="7E644A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6738ED"/>
    <w:multiLevelType w:val="hybridMultilevel"/>
    <w:tmpl w:val="F0E63D7E"/>
    <w:lvl w:ilvl="0" w:tplc="1B166E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DC6735"/>
    <w:multiLevelType w:val="hybridMultilevel"/>
    <w:tmpl w:val="5D6C4DB4"/>
    <w:lvl w:ilvl="0" w:tplc="35268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26105"/>
    <w:multiLevelType w:val="multilevel"/>
    <w:tmpl w:val="C9D8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E75E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47CD3875"/>
    <w:multiLevelType w:val="hybridMultilevel"/>
    <w:tmpl w:val="1E0CFA06"/>
    <w:lvl w:ilvl="0" w:tplc="A6A45432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A61978"/>
    <w:multiLevelType w:val="hybridMultilevel"/>
    <w:tmpl w:val="8558E926"/>
    <w:lvl w:ilvl="0" w:tplc="CEF879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F22EC2"/>
    <w:multiLevelType w:val="multilevel"/>
    <w:tmpl w:val="0AEE9AB6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34DB7"/>
    <w:multiLevelType w:val="hybridMultilevel"/>
    <w:tmpl w:val="809ED4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5F47AB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A2062C"/>
    <w:multiLevelType w:val="hybridMultilevel"/>
    <w:tmpl w:val="44363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36BBA"/>
    <w:multiLevelType w:val="multilevel"/>
    <w:tmpl w:val="1CF0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04004D"/>
    <w:multiLevelType w:val="singleLevel"/>
    <w:tmpl w:val="096A6DD6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5E5E7D53"/>
    <w:multiLevelType w:val="hybridMultilevel"/>
    <w:tmpl w:val="BE542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9A1460"/>
    <w:multiLevelType w:val="singleLevel"/>
    <w:tmpl w:val="096A6DD6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5EA64C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3A03702"/>
    <w:multiLevelType w:val="hybridMultilevel"/>
    <w:tmpl w:val="2FA2C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F1F68"/>
    <w:multiLevelType w:val="hybridMultilevel"/>
    <w:tmpl w:val="1E920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506DBA"/>
    <w:multiLevelType w:val="multilevel"/>
    <w:tmpl w:val="8558E9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E5AA7"/>
    <w:multiLevelType w:val="multilevel"/>
    <w:tmpl w:val="51CA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0679A7"/>
    <w:multiLevelType w:val="hybridMultilevel"/>
    <w:tmpl w:val="5B5C601C"/>
    <w:lvl w:ilvl="0" w:tplc="1B166E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D64EC"/>
    <w:multiLevelType w:val="hybridMultilevel"/>
    <w:tmpl w:val="0AEE9AB6"/>
    <w:lvl w:ilvl="0" w:tplc="8532312C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E0DF3"/>
    <w:multiLevelType w:val="singleLevel"/>
    <w:tmpl w:val="168E9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58012430">
    <w:abstractNumId w:val="9"/>
  </w:num>
  <w:num w:numId="2" w16cid:durableId="312494341">
    <w:abstractNumId w:val="9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 w16cid:durableId="972905147">
    <w:abstractNumId w:val="9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4" w16cid:durableId="409354427">
    <w:abstractNumId w:val="9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5" w16cid:durableId="1159006523">
    <w:abstractNumId w:val="3"/>
  </w:num>
  <w:num w:numId="6" w16cid:durableId="277835582">
    <w:abstractNumId w:val="33"/>
  </w:num>
  <w:num w:numId="7" w16cid:durableId="195042461">
    <w:abstractNumId w:val="31"/>
  </w:num>
  <w:num w:numId="8" w16cid:durableId="855120632">
    <w:abstractNumId w:val="18"/>
  </w:num>
  <w:num w:numId="9" w16cid:durableId="1753164451">
    <w:abstractNumId w:val="41"/>
  </w:num>
  <w:num w:numId="10" w16cid:durableId="566187033">
    <w:abstractNumId w:val="2"/>
  </w:num>
  <w:num w:numId="11" w16cid:durableId="1647779664">
    <w:abstractNumId w:val="36"/>
  </w:num>
  <w:num w:numId="12" w16cid:durableId="759065232">
    <w:abstractNumId w:val="23"/>
  </w:num>
  <w:num w:numId="13" w16cid:durableId="991180741">
    <w:abstractNumId w:val="12"/>
  </w:num>
  <w:num w:numId="14" w16cid:durableId="356348673">
    <w:abstractNumId w:val="27"/>
  </w:num>
  <w:num w:numId="15" w16cid:durableId="218253925">
    <w:abstractNumId w:val="6"/>
  </w:num>
  <w:num w:numId="16" w16cid:durableId="609510267">
    <w:abstractNumId w:val="4"/>
  </w:num>
  <w:num w:numId="17" w16cid:durableId="1161776510">
    <w:abstractNumId w:val="8"/>
  </w:num>
  <w:num w:numId="18" w16cid:durableId="540290013">
    <w:abstractNumId w:val="0"/>
  </w:num>
  <w:num w:numId="19" w16cid:durableId="643857824">
    <w:abstractNumId w:val="20"/>
  </w:num>
  <w:num w:numId="20" w16cid:durableId="562369447">
    <w:abstractNumId w:val="1"/>
  </w:num>
  <w:num w:numId="21" w16cid:durableId="1868445182">
    <w:abstractNumId w:val="38"/>
  </w:num>
  <w:num w:numId="22" w16cid:durableId="1781611177">
    <w:abstractNumId w:val="40"/>
  </w:num>
  <w:num w:numId="23" w16cid:durableId="1586572008">
    <w:abstractNumId w:val="26"/>
  </w:num>
  <w:num w:numId="24" w16cid:durableId="2143768702">
    <w:abstractNumId w:val="5"/>
  </w:num>
  <w:num w:numId="25" w16cid:durableId="682047811">
    <w:abstractNumId w:val="10"/>
  </w:num>
  <w:num w:numId="26" w16cid:durableId="1436747380">
    <w:abstractNumId w:val="13"/>
  </w:num>
  <w:num w:numId="27" w16cid:durableId="83578202">
    <w:abstractNumId w:val="39"/>
  </w:num>
  <w:num w:numId="28" w16cid:durableId="820198009">
    <w:abstractNumId w:val="15"/>
  </w:num>
  <w:num w:numId="29" w16cid:durableId="741951742">
    <w:abstractNumId w:val="34"/>
  </w:num>
  <w:num w:numId="30" w16cid:durableId="1087387064">
    <w:abstractNumId w:val="30"/>
  </w:num>
  <w:num w:numId="31" w16cid:durableId="1825855749">
    <w:abstractNumId w:val="7"/>
  </w:num>
  <w:num w:numId="32" w16cid:durableId="1701278969">
    <w:abstractNumId w:val="14"/>
  </w:num>
  <w:num w:numId="33" w16cid:durableId="2051297627">
    <w:abstractNumId w:val="25"/>
  </w:num>
  <w:num w:numId="34" w16cid:durableId="2119062678">
    <w:abstractNumId w:val="28"/>
  </w:num>
  <w:num w:numId="35" w16cid:durableId="1340111306">
    <w:abstractNumId w:val="11"/>
  </w:num>
  <w:num w:numId="36" w16cid:durableId="385571966">
    <w:abstractNumId w:val="37"/>
  </w:num>
  <w:num w:numId="37" w16cid:durableId="1748110942">
    <w:abstractNumId w:val="19"/>
  </w:num>
  <w:num w:numId="38" w16cid:durableId="2038653322">
    <w:abstractNumId w:val="22"/>
  </w:num>
  <w:num w:numId="39" w16cid:durableId="27268797">
    <w:abstractNumId w:val="24"/>
  </w:num>
  <w:num w:numId="40" w16cid:durableId="44910830">
    <w:abstractNumId w:val="16"/>
  </w:num>
  <w:num w:numId="41" w16cid:durableId="1085885508">
    <w:abstractNumId w:val="17"/>
  </w:num>
  <w:num w:numId="42" w16cid:durableId="1785884813">
    <w:abstractNumId w:val="21"/>
  </w:num>
  <w:num w:numId="43" w16cid:durableId="1779328076">
    <w:abstractNumId w:val="32"/>
  </w:num>
  <w:num w:numId="44" w16cid:durableId="1301761835">
    <w:abstractNumId w:val="29"/>
  </w:num>
  <w:num w:numId="45" w16cid:durableId="4568760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066"/>
    <w:rsid w:val="00002745"/>
    <w:rsid w:val="000076CA"/>
    <w:rsid w:val="0001720B"/>
    <w:rsid w:val="0002142F"/>
    <w:rsid w:val="000218A7"/>
    <w:rsid w:val="0002541E"/>
    <w:rsid w:val="0002729D"/>
    <w:rsid w:val="000276EE"/>
    <w:rsid w:val="00032D0D"/>
    <w:rsid w:val="0003709E"/>
    <w:rsid w:val="000428B6"/>
    <w:rsid w:val="000434E6"/>
    <w:rsid w:val="00045B1B"/>
    <w:rsid w:val="000464B2"/>
    <w:rsid w:val="00051245"/>
    <w:rsid w:val="00057A23"/>
    <w:rsid w:val="000609B7"/>
    <w:rsid w:val="0006443D"/>
    <w:rsid w:val="00064C12"/>
    <w:rsid w:val="000652D4"/>
    <w:rsid w:val="00066073"/>
    <w:rsid w:val="00066D99"/>
    <w:rsid w:val="000674FB"/>
    <w:rsid w:val="00067A45"/>
    <w:rsid w:val="00073EE8"/>
    <w:rsid w:val="00074052"/>
    <w:rsid w:val="00076C59"/>
    <w:rsid w:val="00087C30"/>
    <w:rsid w:val="0009275C"/>
    <w:rsid w:val="000A03ED"/>
    <w:rsid w:val="000A1E22"/>
    <w:rsid w:val="000A5AAC"/>
    <w:rsid w:val="000A79FD"/>
    <w:rsid w:val="000B138D"/>
    <w:rsid w:val="000B4E0E"/>
    <w:rsid w:val="000B651D"/>
    <w:rsid w:val="000C600B"/>
    <w:rsid w:val="000D0C68"/>
    <w:rsid w:val="000D79B0"/>
    <w:rsid w:val="000E448C"/>
    <w:rsid w:val="000F3779"/>
    <w:rsid w:val="001012A1"/>
    <w:rsid w:val="001042FB"/>
    <w:rsid w:val="00116036"/>
    <w:rsid w:val="00121969"/>
    <w:rsid w:val="001400ED"/>
    <w:rsid w:val="00147440"/>
    <w:rsid w:val="00164580"/>
    <w:rsid w:val="00167D41"/>
    <w:rsid w:val="00173297"/>
    <w:rsid w:val="001747E9"/>
    <w:rsid w:val="0018219B"/>
    <w:rsid w:val="00187ED7"/>
    <w:rsid w:val="00192B2F"/>
    <w:rsid w:val="001930C7"/>
    <w:rsid w:val="001A03E9"/>
    <w:rsid w:val="001A230A"/>
    <w:rsid w:val="001B5C5E"/>
    <w:rsid w:val="001C6780"/>
    <w:rsid w:val="001D1E5D"/>
    <w:rsid w:val="001D76E6"/>
    <w:rsid w:val="001E2857"/>
    <w:rsid w:val="001F7AC6"/>
    <w:rsid w:val="001F7CF9"/>
    <w:rsid w:val="00204464"/>
    <w:rsid w:val="002049BF"/>
    <w:rsid w:val="002105C9"/>
    <w:rsid w:val="00210960"/>
    <w:rsid w:val="00212B9A"/>
    <w:rsid w:val="00214064"/>
    <w:rsid w:val="00217D2C"/>
    <w:rsid w:val="002224EA"/>
    <w:rsid w:val="002256B0"/>
    <w:rsid w:val="00232A92"/>
    <w:rsid w:val="00233C93"/>
    <w:rsid w:val="00241BB2"/>
    <w:rsid w:val="00243FF9"/>
    <w:rsid w:val="0024793B"/>
    <w:rsid w:val="00247C1A"/>
    <w:rsid w:val="00250D10"/>
    <w:rsid w:val="0025250E"/>
    <w:rsid w:val="002567F7"/>
    <w:rsid w:val="00256F34"/>
    <w:rsid w:val="002571F7"/>
    <w:rsid w:val="00257FFC"/>
    <w:rsid w:val="00262683"/>
    <w:rsid w:val="00263474"/>
    <w:rsid w:val="00280714"/>
    <w:rsid w:val="00282328"/>
    <w:rsid w:val="00282EE1"/>
    <w:rsid w:val="002A0040"/>
    <w:rsid w:val="002B0F22"/>
    <w:rsid w:val="002B2402"/>
    <w:rsid w:val="002D621B"/>
    <w:rsid w:val="002E0790"/>
    <w:rsid w:val="002E51ED"/>
    <w:rsid w:val="002F1FBB"/>
    <w:rsid w:val="002F693E"/>
    <w:rsid w:val="00300153"/>
    <w:rsid w:val="00304694"/>
    <w:rsid w:val="00312D7D"/>
    <w:rsid w:val="003149DA"/>
    <w:rsid w:val="00317561"/>
    <w:rsid w:val="003219F4"/>
    <w:rsid w:val="00321E40"/>
    <w:rsid w:val="00325CB9"/>
    <w:rsid w:val="00337619"/>
    <w:rsid w:val="00342F2D"/>
    <w:rsid w:val="0034476F"/>
    <w:rsid w:val="003451F7"/>
    <w:rsid w:val="00352491"/>
    <w:rsid w:val="00352B78"/>
    <w:rsid w:val="00355745"/>
    <w:rsid w:val="0035641B"/>
    <w:rsid w:val="003632A8"/>
    <w:rsid w:val="0036354D"/>
    <w:rsid w:val="00367091"/>
    <w:rsid w:val="00372615"/>
    <w:rsid w:val="00372E40"/>
    <w:rsid w:val="00386778"/>
    <w:rsid w:val="003873B3"/>
    <w:rsid w:val="00394FC2"/>
    <w:rsid w:val="00396ECD"/>
    <w:rsid w:val="003A5540"/>
    <w:rsid w:val="003B2F64"/>
    <w:rsid w:val="003B5D81"/>
    <w:rsid w:val="003C5179"/>
    <w:rsid w:val="003E25EF"/>
    <w:rsid w:val="003E3FF3"/>
    <w:rsid w:val="003E46AB"/>
    <w:rsid w:val="003F34B7"/>
    <w:rsid w:val="003F5049"/>
    <w:rsid w:val="0040113B"/>
    <w:rsid w:val="00401F16"/>
    <w:rsid w:val="00403BB5"/>
    <w:rsid w:val="00403DE9"/>
    <w:rsid w:val="00406682"/>
    <w:rsid w:val="00406739"/>
    <w:rsid w:val="00410F6F"/>
    <w:rsid w:val="004158D5"/>
    <w:rsid w:val="00427F6F"/>
    <w:rsid w:val="00435392"/>
    <w:rsid w:val="004444B8"/>
    <w:rsid w:val="00447AF8"/>
    <w:rsid w:val="00456902"/>
    <w:rsid w:val="00456D3B"/>
    <w:rsid w:val="00462A39"/>
    <w:rsid w:val="00466341"/>
    <w:rsid w:val="004774EA"/>
    <w:rsid w:val="004817A9"/>
    <w:rsid w:val="00492AE4"/>
    <w:rsid w:val="004A1E4D"/>
    <w:rsid w:val="004A38B5"/>
    <w:rsid w:val="004B0785"/>
    <w:rsid w:val="004B36C3"/>
    <w:rsid w:val="004B3903"/>
    <w:rsid w:val="004B48B6"/>
    <w:rsid w:val="004B774A"/>
    <w:rsid w:val="004C446F"/>
    <w:rsid w:val="004C6AFC"/>
    <w:rsid w:val="004D1776"/>
    <w:rsid w:val="004D1832"/>
    <w:rsid w:val="004D1D2E"/>
    <w:rsid w:val="004E0688"/>
    <w:rsid w:val="004E1C21"/>
    <w:rsid w:val="004E447A"/>
    <w:rsid w:val="004E6AEB"/>
    <w:rsid w:val="005008FF"/>
    <w:rsid w:val="00502538"/>
    <w:rsid w:val="00502F85"/>
    <w:rsid w:val="005055C5"/>
    <w:rsid w:val="0050560A"/>
    <w:rsid w:val="00510EF7"/>
    <w:rsid w:val="00511255"/>
    <w:rsid w:val="005127A0"/>
    <w:rsid w:val="00520CA6"/>
    <w:rsid w:val="00524542"/>
    <w:rsid w:val="00525DA2"/>
    <w:rsid w:val="00526DDE"/>
    <w:rsid w:val="0053152E"/>
    <w:rsid w:val="00531B4D"/>
    <w:rsid w:val="00531C05"/>
    <w:rsid w:val="00536292"/>
    <w:rsid w:val="00543694"/>
    <w:rsid w:val="00545A01"/>
    <w:rsid w:val="00545A5B"/>
    <w:rsid w:val="005510F7"/>
    <w:rsid w:val="00552DBF"/>
    <w:rsid w:val="0055696A"/>
    <w:rsid w:val="00557CB9"/>
    <w:rsid w:val="005727C0"/>
    <w:rsid w:val="00575CAF"/>
    <w:rsid w:val="00582A5B"/>
    <w:rsid w:val="00585D7E"/>
    <w:rsid w:val="00590633"/>
    <w:rsid w:val="00596317"/>
    <w:rsid w:val="00596875"/>
    <w:rsid w:val="005B01C9"/>
    <w:rsid w:val="005B0419"/>
    <w:rsid w:val="005B14A6"/>
    <w:rsid w:val="005B30ED"/>
    <w:rsid w:val="005B4712"/>
    <w:rsid w:val="005C2C40"/>
    <w:rsid w:val="005C4213"/>
    <w:rsid w:val="005C57AA"/>
    <w:rsid w:val="005C613E"/>
    <w:rsid w:val="005E4D1B"/>
    <w:rsid w:val="0061076E"/>
    <w:rsid w:val="00611025"/>
    <w:rsid w:val="00611224"/>
    <w:rsid w:val="006168E3"/>
    <w:rsid w:val="00616F30"/>
    <w:rsid w:val="00624256"/>
    <w:rsid w:val="00625DB9"/>
    <w:rsid w:val="00637FD1"/>
    <w:rsid w:val="00646984"/>
    <w:rsid w:val="006470B7"/>
    <w:rsid w:val="00651450"/>
    <w:rsid w:val="006539BA"/>
    <w:rsid w:val="00660CE6"/>
    <w:rsid w:val="00663DC7"/>
    <w:rsid w:val="006655E1"/>
    <w:rsid w:val="00667A50"/>
    <w:rsid w:val="00667AE2"/>
    <w:rsid w:val="00675E9C"/>
    <w:rsid w:val="00677C90"/>
    <w:rsid w:val="006804E0"/>
    <w:rsid w:val="00683287"/>
    <w:rsid w:val="006938E4"/>
    <w:rsid w:val="00696C34"/>
    <w:rsid w:val="006A41BF"/>
    <w:rsid w:val="006B3A8F"/>
    <w:rsid w:val="006B41D8"/>
    <w:rsid w:val="006C1E56"/>
    <w:rsid w:val="006C663E"/>
    <w:rsid w:val="006D3878"/>
    <w:rsid w:val="006D555D"/>
    <w:rsid w:val="006E0AD7"/>
    <w:rsid w:val="006F25B4"/>
    <w:rsid w:val="006F339E"/>
    <w:rsid w:val="007007C6"/>
    <w:rsid w:val="00703E86"/>
    <w:rsid w:val="00724E10"/>
    <w:rsid w:val="00730329"/>
    <w:rsid w:val="00733DD5"/>
    <w:rsid w:val="0073467E"/>
    <w:rsid w:val="00743FAC"/>
    <w:rsid w:val="0074749E"/>
    <w:rsid w:val="0074775C"/>
    <w:rsid w:val="007520CD"/>
    <w:rsid w:val="00762D52"/>
    <w:rsid w:val="00772E01"/>
    <w:rsid w:val="00773910"/>
    <w:rsid w:val="00782620"/>
    <w:rsid w:val="00786BAC"/>
    <w:rsid w:val="00787577"/>
    <w:rsid w:val="00793F2E"/>
    <w:rsid w:val="007A10F4"/>
    <w:rsid w:val="007A6352"/>
    <w:rsid w:val="007D77E6"/>
    <w:rsid w:val="007E42EC"/>
    <w:rsid w:val="007E45EB"/>
    <w:rsid w:val="007F0620"/>
    <w:rsid w:val="007F6A37"/>
    <w:rsid w:val="007F7B90"/>
    <w:rsid w:val="00802174"/>
    <w:rsid w:val="008035DE"/>
    <w:rsid w:val="00805492"/>
    <w:rsid w:val="008066E7"/>
    <w:rsid w:val="0082071F"/>
    <w:rsid w:val="008213F6"/>
    <w:rsid w:val="00823824"/>
    <w:rsid w:val="008357CF"/>
    <w:rsid w:val="0084191C"/>
    <w:rsid w:val="00845ACB"/>
    <w:rsid w:val="00852215"/>
    <w:rsid w:val="00856CAF"/>
    <w:rsid w:val="00865920"/>
    <w:rsid w:val="0087516F"/>
    <w:rsid w:val="00876A9F"/>
    <w:rsid w:val="00877E2D"/>
    <w:rsid w:val="00886D89"/>
    <w:rsid w:val="00892F1A"/>
    <w:rsid w:val="00895174"/>
    <w:rsid w:val="00895CDB"/>
    <w:rsid w:val="00895E33"/>
    <w:rsid w:val="008A1FF7"/>
    <w:rsid w:val="008A66CA"/>
    <w:rsid w:val="008B2149"/>
    <w:rsid w:val="008B2771"/>
    <w:rsid w:val="008C1374"/>
    <w:rsid w:val="008D5246"/>
    <w:rsid w:val="008E48D4"/>
    <w:rsid w:val="008E5FF9"/>
    <w:rsid w:val="008F02AE"/>
    <w:rsid w:val="008F5B57"/>
    <w:rsid w:val="00911DE4"/>
    <w:rsid w:val="00913975"/>
    <w:rsid w:val="009146D0"/>
    <w:rsid w:val="00916B9F"/>
    <w:rsid w:val="009254B1"/>
    <w:rsid w:val="00935A8E"/>
    <w:rsid w:val="009436AE"/>
    <w:rsid w:val="00946210"/>
    <w:rsid w:val="00946EA7"/>
    <w:rsid w:val="009472AE"/>
    <w:rsid w:val="00947DA8"/>
    <w:rsid w:val="009515C6"/>
    <w:rsid w:val="00955A5D"/>
    <w:rsid w:val="00955DDD"/>
    <w:rsid w:val="00956CBB"/>
    <w:rsid w:val="0095706F"/>
    <w:rsid w:val="00965595"/>
    <w:rsid w:val="00965900"/>
    <w:rsid w:val="00965AEA"/>
    <w:rsid w:val="00972EBC"/>
    <w:rsid w:val="00977B58"/>
    <w:rsid w:val="0098144B"/>
    <w:rsid w:val="009839EB"/>
    <w:rsid w:val="009875D6"/>
    <w:rsid w:val="009932A3"/>
    <w:rsid w:val="009B4FED"/>
    <w:rsid w:val="009C5F98"/>
    <w:rsid w:val="009D3582"/>
    <w:rsid w:val="009D7622"/>
    <w:rsid w:val="009D7718"/>
    <w:rsid w:val="009E0EB7"/>
    <w:rsid w:val="009F3EA9"/>
    <w:rsid w:val="009F4CCC"/>
    <w:rsid w:val="00A05919"/>
    <w:rsid w:val="00A06452"/>
    <w:rsid w:val="00A1240B"/>
    <w:rsid w:val="00A13654"/>
    <w:rsid w:val="00A14317"/>
    <w:rsid w:val="00A22991"/>
    <w:rsid w:val="00A23394"/>
    <w:rsid w:val="00A40A80"/>
    <w:rsid w:val="00A4172D"/>
    <w:rsid w:val="00A41D2A"/>
    <w:rsid w:val="00A437A0"/>
    <w:rsid w:val="00A47214"/>
    <w:rsid w:val="00A478DC"/>
    <w:rsid w:val="00A50950"/>
    <w:rsid w:val="00A557E4"/>
    <w:rsid w:val="00A6198D"/>
    <w:rsid w:val="00A71FA1"/>
    <w:rsid w:val="00A77683"/>
    <w:rsid w:val="00A8486F"/>
    <w:rsid w:val="00A94E8B"/>
    <w:rsid w:val="00A9645D"/>
    <w:rsid w:val="00AA0BBB"/>
    <w:rsid w:val="00AA5863"/>
    <w:rsid w:val="00AB7285"/>
    <w:rsid w:val="00AC2988"/>
    <w:rsid w:val="00AC753D"/>
    <w:rsid w:val="00AD074F"/>
    <w:rsid w:val="00AD1C2C"/>
    <w:rsid w:val="00AD3B0E"/>
    <w:rsid w:val="00AD5AA5"/>
    <w:rsid w:val="00AE3468"/>
    <w:rsid w:val="00AE38C3"/>
    <w:rsid w:val="00AE6DB7"/>
    <w:rsid w:val="00AF20A3"/>
    <w:rsid w:val="00B0448E"/>
    <w:rsid w:val="00B06456"/>
    <w:rsid w:val="00B07BBD"/>
    <w:rsid w:val="00B1284E"/>
    <w:rsid w:val="00B12AE2"/>
    <w:rsid w:val="00B14142"/>
    <w:rsid w:val="00B142BC"/>
    <w:rsid w:val="00B15FF2"/>
    <w:rsid w:val="00B1669B"/>
    <w:rsid w:val="00B2283A"/>
    <w:rsid w:val="00B26E98"/>
    <w:rsid w:val="00B32F7E"/>
    <w:rsid w:val="00B40D10"/>
    <w:rsid w:val="00B4434E"/>
    <w:rsid w:val="00B505B8"/>
    <w:rsid w:val="00B54E6D"/>
    <w:rsid w:val="00B600F6"/>
    <w:rsid w:val="00B66BB0"/>
    <w:rsid w:val="00B722D5"/>
    <w:rsid w:val="00B7707E"/>
    <w:rsid w:val="00B8230E"/>
    <w:rsid w:val="00B8509F"/>
    <w:rsid w:val="00B86735"/>
    <w:rsid w:val="00B94156"/>
    <w:rsid w:val="00B9459F"/>
    <w:rsid w:val="00BA2610"/>
    <w:rsid w:val="00BA4C58"/>
    <w:rsid w:val="00BA5FD3"/>
    <w:rsid w:val="00BB1795"/>
    <w:rsid w:val="00BC3760"/>
    <w:rsid w:val="00BC3772"/>
    <w:rsid w:val="00BC4E7A"/>
    <w:rsid w:val="00BC5625"/>
    <w:rsid w:val="00BD44C8"/>
    <w:rsid w:val="00BE0BB2"/>
    <w:rsid w:val="00BE3523"/>
    <w:rsid w:val="00BF03BB"/>
    <w:rsid w:val="00BF2138"/>
    <w:rsid w:val="00BF32BC"/>
    <w:rsid w:val="00C00A8E"/>
    <w:rsid w:val="00C02200"/>
    <w:rsid w:val="00C07930"/>
    <w:rsid w:val="00C15824"/>
    <w:rsid w:val="00C257E2"/>
    <w:rsid w:val="00C25DD3"/>
    <w:rsid w:val="00C25E23"/>
    <w:rsid w:val="00C31A08"/>
    <w:rsid w:val="00C338DF"/>
    <w:rsid w:val="00C42F78"/>
    <w:rsid w:val="00C453FC"/>
    <w:rsid w:val="00C51D92"/>
    <w:rsid w:val="00C61E4D"/>
    <w:rsid w:val="00C65AA9"/>
    <w:rsid w:val="00C670A8"/>
    <w:rsid w:val="00C7318D"/>
    <w:rsid w:val="00C7777B"/>
    <w:rsid w:val="00C8110F"/>
    <w:rsid w:val="00C96122"/>
    <w:rsid w:val="00C96C41"/>
    <w:rsid w:val="00CA2DEA"/>
    <w:rsid w:val="00CB16B5"/>
    <w:rsid w:val="00CB2127"/>
    <w:rsid w:val="00CC0342"/>
    <w:rsid w:val="00CD45CB"/>
    <w:rsid w:val="00CD5066"/>
    <w:rsid w:val="00CD54E0"/>
    <w:rsid w:val="00CE35B9"/>
    <w:rsid w:val="00CF01A9"/>
    <w:rsid w:val="00CF0FB4"/>
    <w:rsid w:val="00CF4244"/>
    <w:rsid w:val="00D10AB5"/>
    <w:rsid w:val="00D14B45"/>
    <w:rsid w:val="00D3240D"/>
    <w:rsid w:val="00D42910"/>
    <w:rsid w:val="00D45ABA"/>
    <w:rsid w:val="00D80D7E"/>
    <w:rsid w:val="00D93471"/>
    <w:rsid w:val="00D94C5A"/>
    <w:rsid w:val="00D9559B"/>
    <w:rsid w:val="00DA1C24"/>
    <w:rsid w:val="00DA3127"/>
    <w:rsid w:val="00DA6639"/>
    <w:rsid w:val="00DC2B34"/>
    <w:rsid w:val="00DC2E5D"/>
    <w:rsid w:val="00DC3E76"/>
    <w:rsid w:val="00DC7D74"/>
    <w:rsid w:val="00DD1765"/>
    <w:rsid w:val="00DD55B6"/>
    <w:rsid w:val="00DF08EB"/>
    <w:rsid w:val="00E00CE8"/>
    <w:rsid w:val="00E0488F"/>
    <w:rsid w:val="00E16DBB"/>
    <w:rsid w:val="00E2024E"/>
    <w:rsid w:val="00E306D8"/>
    <w:rsid w:val="00E30929"/>
    <w:rsid w:val="00E331A8"/>
    <w:rsid w:val="00E46C49"/>
    <w:rsid w:val="00E51312"/>
    <w:rsid w:val="00E51B4E"/>
    <w:rsid w:val="00E55959"/>
    <w:rsid w:val="00E559B2"/>
    <w:rsid w:val="00E577AC"/>
    <w:rsid w:val="00E57DD7"/>
    <w:rsid w:val="00E60F6E"/>
    <w:rsid w:val="00E6384A"/>
    <w:rsid w:val="00E66169"/>
    <w:rsid w:val="00E715E8"/>
    <w:rsid w:val="00E7191C"/>
    <w:rsid w:val="00E7194B"/>
    <w:rsid w:val="00E825D3"/>
    <w:rsid w:val="00E82856"/>
    <w:rsid w:val="00E87019"/>
    <w:rsid w:val="00E9317C"/>
    <w:rsid w:val="00E96E84"/>
    <w:rsid w:val="00EA73C5"/>
    <w:rsid w:val="00EA7A71"/>
    <w:rsid w:val="00EA7B8C"/>
    <w:rsid w:val="00EB1A85"/>
    <w:rsid w:val="00EB1DCE"/>
    <w:rsid w:val="00EC5736"/>
    <w:rsid w:val="00ED245C"/>
    <w:rsid w:val="00ED3560"/>
    <w:rsid w:val="00ED3D72"/>
    <w:rsid w:val="00ED7768"/>
    <w:rsid w:val="00EE3962"/>
    <w:rsid w:val="00EF3924"/>
    <w:rsid w:val="00F00E76"/>
    <w:rsid w:val="00F02FF7"/>
    <w:rsid w:val="00F06DC5"/>
    <w:rsid w:val="00F076F4"/>
    <w:rsid w:val="00F105A5"/>
    <w:rsid w:val="00F10CF0"/>
    <w:rsid w:val="00F11AE5"/>
    <w:rsid w:val="00F12272"/>
    <w:rsid w:val="00F14805"/>
    <w:rsid w:val="00F15FA5"/>
    <w:rsid w:val="00F16F96"/>
    <w:rsid w:val="00F174C6"/>
    <w:rsid w:val="00F17A63"/>
    <w:rsid w:val="00F330BC"/>
    <w:rsid w:val="00F3385A"/>
    <w:rsid w:val="00F374F6"/>
    <w:rsid w:val="00F40614"/>
    <w:rsid w:val="00F414A8"/>
    <w:rsid w:val="00F42CB0"/>
    <w:rsid w:val="00F476C2"/>
    <w:rsid w:val="00F5208F"/>
    <w:rsid w:val="00F53CBB"/>
    <w:rsid w:val="00F53F64"/>
    <w:rsid w:val="00F609B1"/>
    <w:rsid w:val="00F722E6"/>
    <w:rsid w:val="00F72A5E"/>
    <w:rsid w:val="00F73D0E"/>
    <w:rsid w:val="00F746D5"/>
    <w:rsid w:val="00F85C1F"/>
    <w:rsid w:val="00F87064"/>
    <w:rsid w:val="00F91BD8"/>
    <w:rsid w:val="00F93FFF"/>
    <w:rsid w:val="00F975B3"/>
    <w:rsid w:val="00FA4404"/>
    <w:rsid w:val="00FA74EC"/>
    <w:rsid w:val="00FB17A5"/>
    <w:rsid w:val="00FB29BD"/>
    <w:rsid w:val="00FB4361"/>
    <w:rsid w:val="00FB6A94"/>
    <w:rsid w:val="00FC3697"/>
    <w:rsid w:val="00FC406B"/>
    <w:rsid w:val="00FE2F36"/>
    <w:rsid w:val="00FE3F2A"/>
    <w:rsid w:val="00FE4939"/>
    <w:rsid w:val="00FE7CC5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7AE7C"/>
  <w15:docId w15:val="{6449080F-AB87-4D6C-88BB-47D40BE9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FF7"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ind w:left="360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spacing w:line="220" w:lineRule="exact"/>
      <w:jc w:val="both"/>
      <w:outlineLvl w:val="6"/>
    </w:pPr>
    <w:rPr>
      <w:b/>
      <w:sz w:val="1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jc w:val="center"/>
    </w:pPr>
    <w:rPr>
      <w:b/>
      <w:sz w:val="2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rPr>
      <w:sz w:val="20"/>
    </w:rPr>
  </w:style>
  <w:style w:type="paragraph" w:styleId="21">
    <w:name w:val="Body Text 2"/>
    <w:basedOn w:val="a"/>
    <w:pPr>
      <w:widowControl/>
      <w:jc w:val="both"/>
    </w:pPr>
    <w:rPr>
      <w:sz w:val="22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customStyle="1" w:styleId="22">
    <w:name w:val="Знак Знак2 Знак"/>
    <w:basedOn w:val="a"/>
    <w:pPr>
      <w:widowControl/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Noeeu1">
    <w:name w:val="Noeeu1"/>
    <w:basedOn w:val="a"/>
    <w:pPr>
      <w:ind w:firstLine="709"/>
      <w:jc w:val="both"/>
    </w:pPr>
    <w:rPr>
      <w:sz w:val="24"/>
    </w:rPr>
  </w:style>
  <w:style w:type="paragraph" w:styleId="aa">
    <w:name w:val="Title"/>
    <w:basedOn w:val="a"/>
    <w:qFormat/>
    <w:pPr>
      <w:jc w:val="center"/>
    </w:pPr>
    <w:rPr>
      <w:b/>
      <w:snapToGrid w:val="0"/>
    </w:rPr>
  </w:style>
  <w:style w:type="paragraph" w:customStyle="1" w:styleId="ab">
    <w:name w:val="Знак Знак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annotation text"/>
    <w:basedOn w:val="a"/>
    <w:link w:val="ad"/>
  </w:style>
  <w:style w:type="character" w:customStyle="1" w:styleId="ad">
    <w:name w:val="Текст примечания Знак"/>
    <w:basedOn w:val="a0"/>
    <w:link w:val="ac"/>
  </w:style>
  <w:style w:type="character" w:customStyle="1" w:styleId="a6">
    <w:name w:val="Нижний колонтитул Знак"/>
    <w:link w:val="a5"/>
    <w:locked/>
  </w:style>
  <w:style w:type="paragraph" w:styleId="ae">
    <w:name w:val="No Spacing"/>
    <w:uiPriority w:val="99"/>
    <w:qFormat/>
    <w:rsid w:val="00447AF8"/>
  </w:style>
  <w:style w:type="character" w:customStyle="1" w:styleId="20">
    <w:name w:val="Заголовок 2 Знак"/>
    <w:basedOn w:val="a0"/>
    <w:link w:val="2"/>
    <w:rsid w:val="00895E33"/>
    <w:rPr>
      <w:b/>
      <w:sz w:val="22"/>
    </w:rPr>
  </w:style>
  <w:style w:type="character" w:customStyle="1" w:styleId="70">
    <w:name w:val="Заголовок 7 Знак"/>
    <w:basedOn w:val="a0"/>
    <w:link w:val="7"/>
    <w:rsid w:val="00895E33"/>
    <w:rPr>
      <w:b/>
      <w:sz w:val="18"/>
    </w:rPr>
  </w:style>
  <w:style w:type="character" w:customStyle="1" w:styleId="80">
    <w:name w:val="Заголовок 8 Знак"/>
    <w:basedOn w:val="a0"/>
    <w:link w:val="8"/>
    <w:rsid w:val="00895E33"/>
    <w:rPr>
      <w:b/>
    </w:rPr>
  </w:style>
  <w:style w:type="character" w:customStyle="1" w:styleId="FontStyle15">
    <w:name w:val="Font Style15"/>
    <w:basedOn w:val="a0"/>
    <w:uiPriority w:val="99"/>
    <w:rsid w:val="00456902"/>
    <w:rPr>
      <w:rFonts w:ascii="Times New Roman" w:hAnsi="Times New Roman" w:cs="Times New Roman"/>
      <w:i/>
      <w:iCs/>
      <w:sz w:val="26"/>
      <w:szCs w:val="26"/>
    </w:rPr>
  </w:style>
  <w:style w:type="paragraph" w:customStyle="1" w:styleId="ConsNormal">
    <w:name w:val="ConsNormal"/>
    <w:rsid w:val="00456902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45690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">
    <w:name w:val="Table Grid"/>
    <w:basedOn w:val="a1"/>
    <w:uiPriority w:val="59"/>
    <w:rsid w:val="00ED77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023\Local%20Settings\Temporary%20Internet%20Files\OLK27\prot_vo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A660192-1406-456C-BB9E-833E523A752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prot_vote</Template>
  <TotalTime>403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kazan01</dc:creator>
  <cp:lastModifiedBy>user</cp:lastModifiedBy>
  <cp:revision>42</cp:revision>
  <cp:lastPrinted>2025-07-11T05:51:00Z</cp:lastPrinted>
  <dcterms:created xsi:type="dcterms:W3CDTF">2023-04-26T12:01:00Z</dcterms:created>
  <dcterms:modified xsi:type="dcterms:W3CDTF">2026-07-23T12:26:00Z</dcterms:modified>
</cp:coreProperties>
</file>